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2D21" w14:textId="11EC43A4" w:rsidR="00E855C0" w:rsidRPr="00320BDC" w:rsidRDefault="009F5A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FAQ </w:t>
      </w:r>
      <w:r w:rsidR="00E855C0" w:rsidRPr="00320BDC">
        <w:rPr>
          <w:rFonts w:ascii="Arial" w:hAnsi="Arial" w:cs="Arial"/>
          <w:b/>
          <w:bCs/>
        </w:rPr>
        <w:t>Taakdelegatie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04"/>
        <w:gridCol w:w="8783"/>
      </w:tblGrid>
      <w:tr w:rsidR="00C23BCF" w:rsidRPr="00320BDC" w14:paraId="1128F8B0" w14:textId="283CEFC0" w:rsidTr="005404FE">
        <w:tc>
          <w:tcPr>
            <w:tcW w:w="5104" w:type="dxa"/>
          </w:tcPr>
          <w:p w14:paraId="599DADFF" w14:textId="04738F16" w:rsidR="00C23BCF" w:rsidRPr="00320BDC" w:rsidRDefault="00C23BCF">
            <w:pPr>
              <w:rPr>
                <w:rFonts w:ascii="Arial" w:hAnsi="Arial" w:cs="Arial"/>
                <w:b/>
                <w:bCs/>
              </w:rPr>
            </w:pPr>
            <w:r w:rsidRPr="00320BDC">
              <w:rPr>
                <w:rFonts w:ascii="Arial" w:hAnsi="Arial" w:cs="Arial"/>
                <w:b/>
                <w:bCs/>
              </w:rPr>
              <w:t>Vraag</w:t>
            </w:r>
          </w:p>
        </w:tc>
        <w:tc>
          <w:tcPr>
            <w:tcW w:w="8783" w:type="dxa"/>
          </w:tcPr>
          <w:p w14:paraId="44C66853" w14:textId="7E4C2219" w:rsidR="00C23BCF" w:rsidRPr="00320BDC" w:rsidRDefault="00C23BCF">
            <w:pPr>
              <w:rPr>
                <w:rFonts w:ascii="Arial" w:hAnsi="Arial" w:cs="Arial"/>
                <w:b/>
                <w:bCs/>
              </w:rPr>
            </w:pPr>
            <w:r w:rsidRPr="00320BDC">
              <w:rPr>
                <w:rFonts w:ascii="Arial" w:hAnsi="Arial" w:cs="Arial"/>
                <w:b/>
                <w:bCs/>
              </w:rPr>
              <w:t>Antwoord</w:t>
            </w:r>
          </w:p>
        </w:tc>
      </w:tr>
      <w:tr w:rsidR="00320BDC" w:rsidRPr="00320BDC" w14:paraId="211BD16A" w14:textId="77777777" w:rsidTr="005404FE">
        <w:tc>
          <w:tcPr>
            <w:tcW w:w="5104" w:type="dxa"/>
          </w:tcPr>
          <w:p w14:paraId="718D4C74" w14:textId="77777777" w:rsidR="00320BDC" w:rsidRPr="00320BDC" w:rsidRDefault="00320BDC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</w:tcPr>
          <w:p w14:paraId="54BAE624" w14:textId="77777777" w:rsidR="00320BDC" w:rsidRPr="00320BDC" w:rsidRDefault="00320BDC">
            <w:pPr>
              <w:rPr>
                <w:rFonts w:ascii="Arial" w:hAnsi="Arial" w:cs="Arial"/>
              </w:rPr>
            </w:pPr>
          </w:p>
        </w:tc>
      </w:tr>
      <w:tr w:rsidR="00C23BCF" w:rsidRPr="00320BDC" w14:paraId="092EE779" w14:textId="0A9D0E40" w:rsidTr="005404FE">
        <w:tc>
          <w:tcPr>
            <w:tcW w:w="5104" w:type="dxa"/>
          </w:tcPr>
          <w:p w14:paraId="6BD944BD" w14:textId="45A9B8B4" w:rsidR="00C23BCF" w:rsidRPr="00320BDC" w:rsidRDefault="006A3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Hebben jullie e</w:t>
            </w:r>
            <w:r w:rsidR="00C23BCF" w:rsidRPr="00320BDC">
              <w:rPr>
                <w:rFonts w:ascii="Arial" w:hAnsi="Arial" w:cs="Arial"/>
              </w:rPr>
              <w:t xml:space="preserve">rvaring met </w:t>
            </w:r>
            <w:r w:rsidR="003E6DF8">
              <w:rPr>
                <w:rFonts w:ascii="Arial" w:hAnsi="Arial" w:cs="Arial"/>
              </w:rPr>
              <w:t xml:space="preserve">de inzet van zorghulpen </w:t>
            </w:r>
            <w:r w:rsidR="00C23BCF" w:rsidRPr="00320BDC">
              <w:rPr>
                <w:rFonts w:ascii="Arial" w:hAnsi="Arial" w:cs="Arial"/>
              </w:rPr>
              <w:t>intramuraal?</w:t>
            </w:r>
          </w:p>
        </w:tc>
        <w:tc>
          <w:tcPr>
            <w:tcW w:w="8783" w:type="dxa"/>
          </w:tcPr>
          <w:p w14:paraId="46385569" w14:textId="46989021" w:rsidR="00C23BCF" w:rsidRPr="00320BDC" w:rsidRDefault="006A3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Zorghulpen worden alleen extramuraal ingezet. </w:t>
            </w:r>
            <w:r w:rsidR="0062000B">
              <w:rPr>
                <w:rFonts w:ascii="Arial" w:hAnsi="Arial" w:cs="Arial"/>
              </w:rPr>
              <w:t xml:space="preserve">Intramuraal hebben </w:t>
            </w:r>
            <w:r w:rsidR="005404FE">
              <w:rPr>
                <w:rFonts w:ascii="Arial" w:hAnsi="Arial" w:cs="Arial"/>
              </w:rPr>
              <w:t xml:space="preserve">we </w:t>
            </w:r>
            <w:r w:rsidR="0062000B">
              <w:rPr>
                <w:rFonts w:ascii="Arial" w:hAnsi="Arial" w:cs="Arial"/>
              </w:rPr>
              <w:t>ervaring met de inzet van woonassistenten</w:t>
            </w:r>
            <w:r>
              <w:rPr>
                <w:rFonts w:ascii="Arial" w:hAnsi="Arial" w:cs="Arial"/>
              </w:rPr>
              <w:t xml:space="preserve">. Zij hebben </w:t>
            </w:r>
            <w:r w:rsidR="007D099E">
              <w:rPr>
                <w:rFonts w:ascii="Arial" w:hAnsi="Arial" w:cs="Arial"/>
              </w:rPr>
              <w:t xml:space="preserve">een </w:t>
            </w:r>
            <w:r w:rsidR="0062000B">
              <w:rPr>
                <w:rFonts w:ascii="Arial" w:hAnsi="Arial" w:cs="Arial"/>
              </w:rPr>
              <w:t>deels vergelijkbaar profiel</w:t>
            </w:r>
            <w:r w:rsidR="003E6DF8">
              <w:rPr>
                <w:rFonts w:ascii="Arial" w:hAnsi="Arial" w:cs="Arial"/>
              </w:rPr>
              <w:t xml:space="preserve"> en houden </w:t>
            </w:r>
            <w:r w:rsidR="005404FE">
              <w:rPr>
                <w:rFonts w:ascii="Arial" w:hAnsi="Arial" w:cs="Arial"/>
              </w:rPr>
              <w:t xml:space="preserve">zich </w:t>
            </w:r>
            <w:r w:rsidR="003E6DF8">
              <w:rPr>
                <w:rFonts w:ascii="Arial" w:hAnsi="Arial" w:cs="Arial"/>
              </w:rPr>
              <w:t xml:space="preserve">bezig </w:t>
            </w:r>
            <w:r w:rsidR="005404FE">
              <w:rPr>
                <w:rFonts w:ascii="Arial" w:hAnsi="Arial" w:cs="Arial"/>
              </w:rPr>
              <w:t xml:space="preserve">met facilitaire werkzaamheden en gastvrijheid. </w:t>
            </w:r>
            <w:r w:rsidR="003E6DF8">
              <w:rPr>
                <w:rFonts w:ascii="Arial" w:hAnsi="Arial" w:cs="Arial"/>
              </w:rPr>
              <w:t xml:space="preserve">Ze </w:t>
            </w:r>
            <w:r w:rsidR="005404FE">
              <w:rPr>
                <w:rFonts w:ascii="Arial" w:hAnsi="Arial" w:cs="Arial"/>
              </w:rPr>
              <w:t>voeren geen zorgtaken uit maar doen wel taken die voorheen bij zorgmedewerkers lag</w:t>
            </w:r>
            <w:r w:rsidR="009F1224">
              <w:rPr>
                <w:rFonts w:ascii="Arial" w:hAnsi="Arial" w:cs="Arial"/>
              </w:rPr>
              <w:t>en</w:t>
            </w:r>
            <w:r w:rsidR="005404FE">
              <w:rPr>
                <w:rFonts w:ascii="Arial" w:hAnsi="Arial" w:cs="Arial"/>
              </w:rPr>
              <w:t xml:space="preserve">. </w:t>
            </w:r>
          </w:p>
        </w:tc>
      </w:tr>
      <w:tr w:rsidR="00C23BCF" w:rsidRPr="00320BDC" w14:paraId="3675C935" w14:textId="7A3184C4" w:rsidTr="005404FE">
        <w:tc>
          <w:tcPr>
            <w:tcW w:w="5104" w:type="dxa"/>
          </w:tcPr>
          <w:p w14:paraId="6772B424" w14:textId="77777777" w:rsidR="00C23BCF" w:rsidRPr="00320BDC" w:rsidRDefault="00C23BCF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</w:tcPr>
          <w:p w14:paraId="58BF5B6C" w14:textId="77777777" w:rsidR="00C23BCF" w:rsidRPr="00320BDC" w:rsidRDefault="00C23BCF">
            <w:pPr>
              <w:rPr>
                <w:rFonts w:ascii="Arial" w:hAnsi="Arial" w:cs="Arial"/>
              </w:rPr>
            </w:pPr>
          </w:p>
        </w:tc>
      </w:tr>
      <w:tr w:rsidR="00C23BCF" w:rsidRPr="00320BDC" w14:paraId="345B5484" w14:textId="402320C4" w:rsidTr="005404FE">
        <w:tc>
          <w:tcPr>
            <w:tcW w:w="5104" w:type="dxa"/>
          </w:tcPr>
          <w:p w14:paraId="5FB4C0F5" w14:textId="1410B3F8" w:rsidR="00C23BCF" w:rsidRPr="00320BDC" w:rsidRDefault="00C23BCF">
            <w:pPr>
              <w:rPr>
                <w:rFonts w:ascii="Arial" w:hAnsi="Arial" w:cs="Arial"/>
              </w:rPr>
            </w:pPr>
            <w:r w:rsidRPr="00320BDC">
              <w:rPr>
                <w:rFonts w:ascii="Arial" w:hAnsi="Arial" w:cs="Arial"/>
              </w:rPr>
              <w:t xml:space="preserve">Wat voor training is er samen met de ROC geboden? </w:t>
            </w:r>
          </w:p>
        </w:tc>
        <w:tc>
          <w:tcPr>
            <w:tcW w:w="8783" w:type="dxa"/>
          </w:tcPr>
          <w:p w14:paraId="1EACD393" w14:textId="2CD823DF" w:rsidR="00327E50" w:rsidRPr="00320BDC" w:rsidRDefault="003E6DF8">
            <w:pPr>
              <w:rPr>
                <w:rFonts w:ascii="Arial" w:hAnsi="Arial" w:cs="Arial"/>
              </w:rPr>
            </w:pPr>
            <w:r w:rsidRPr="000C706D">
              <w:rPr>
                <w:rFonts w:ascii="Arial" w:hAnsi="Arial" w:cs="Arial"/>
              </w:rPr>
              <w:t xml:space="preserve">De zorghulpen </w:t>
            </w:r>
            <w:r w:rsidR="00F84D0B">
              <w:rPr>
                <w:rFonts w:ascii="Arial" w:hAnsi="Arial" w:cs="Arial"/>
              </w:rPr>
              <w:t xml:space="preserve">volgen </w:t>
            </w:r>
            <w:r w:rsidR="000C706D" w:rsidRPr="000C706D">
              <w:rPr>
                <w:rFonts w:ascii="Arial" w:hAnsi="Arial" w:cs="Arial"/>
              </w:rPr>
              <w:t>2 dagdelen</w:t>
            </w:r>
            <w:r w:rsidRPr="000C706D">
              <w:rPr>
                <w:rFonts w:ascii="Arial" w:hAnsi="Arial" w:cs="Arial"/>
              </w:rPr>
              <w:t xml:space="preserve"> </w:t>
            </w:r>
            <w:r w:rsidR="00F84D0B">
              <w:rPr>
                <w:rFonts w:ascii="Arial" w:hAnsi="Arial" w:cs="Arial"/>
              </w:rPr>
              <w:t xml:space="preserve">een </w:t>
            </w:r>
            <w:r w:rsidRPr="000C706D">
              <w:rPr>
                <w:rFonts w:ascii="Arial" w:hAnsi="Arial" w:cs="Arial"/>
              </w:rPr>
              <w:t>praktijktraining</w:t>
            </w:r>
            <w:r w:rsidR="00327E50" w:rsidRPr="000C706D">
              <w:rPr>
                <w:rFonts w:ascii="Arial" w:hAnsi="Arial" w:cs="Arial"/>
              </w:rPr>
              <w:t xml:space="preserve">. Het is een beperkte scholing over basisvaardigheden en handelingen. Hoe doe je steunkousen aan, hoe help je iemand vanuit bed in de rolstoel, en een stukje </w:t>
            </w:r>
            <w:proofErr w:type="spellStart"/>
            <w:r w:rsidR="00327E50" w:rsidRPr="000C706D">
              <w:rPr>
                <w:rFonts w:ascii="Arial" w:hAnsi="Arial" w:cs="Arial"/>
              </w:rPr>
              <w:t>arbo</w:t>
            </w:r>
            <w:proofErr w:type="spellEnd"/>
            <w:r w:rsidR="00327E50" w:rsidRPr="000C706D">
              <w:rPr>
                <w:rFonts w:ascii="Arial" w:hAnsi="Arial" w:cs="Arial"/>
              </w:rPr>
              <w:t xml:space="preserve">. </w:t>
            </w:r>
            <w:r w:rsidR="000C706D" w:rsidRPr="000C706D">
              <w:rPr>
                <w:rFonts w:ascii="Arial" w:hAnsi="Arial" w:cs="Arial"/>
              </w:rPr>
              <w:t xml:space="preserve">In dagdeel 2 komt het volgende aan bod: </w:t>
            </w:r>
            <w:r w:rsidR="000C706D">
              <w:rPr>
                <w:rFonts w:ascii="Arial" w:hAnsi="Arial" w:cs="Arial"/>
              </w:rPr>
              <w:t>g</w:t>
            </w:r>
            <w:r w:rsidR="000C706D" w:rsidRPr="000C706D">
              <w:rPr>
                <w:rFonts w:ascii="Arial" w:hAnsi="Arial" w:cs="Arial"/>
              </w:rPr>
              <w:t>esprekstechnieken,</w:t>
            </w:r>
            <w:r w:rsidR="000C706D">
              <w:rPr>
                <w:rFonts w:ascii="Arial" w:hAnsi="Arial" w:cs="Arial"/>
              </w:rPr>
              <w:t xml:space="preserve"> i</w:t>
            </w:r>
            <w:r w:rsidR="000C706D" w:rsidRPr="000C706D">
              <w:rPr>
                <w:rFonts w:ascii="Arial" w:hAnsi="Arial" w:cs="Arial"/>
              </w:rPr>
              <w:t xml:space="preserve">ncontinentiemateriaal </w:t>
            </w:r>
            <w:r w:rsidR="000C706D">
              <w:rPr>
                <w:rFonts w:ascii="Arial" w:hAnsi="Arial" w:cs="Arial"/>
              </w:rPr>
              <w:t>e</w:t>
            </w:r>
            <w:r w:rsidR="000C706D" w:rsidRPr="000C706D">
              <w:rPr>
                <w:rFonts w:ascii="Arial" w:hAnsi="Arial" w:cs="Arial"/>
              </w:rPr>
              <w:t xml:space="preserve">n </w:t>
            </w:r>
            <w:r w:rsidR="000C706D">
              <w:rPr>
                <w:rFonts w:ascii="Arial" w:hAnsi="Arial" w:cs="Arial"/>
              </w:rPr>
              <w:t>o</w:t>
            </w:r>
            <w:r w:rsidR="000C706D" w:rsidRPr="000C706D">
              <w:rPr>
                <w:rFonts w:ascii="Arial" w:hAnsi="Arial" w:cs="Arial"/>
              </w:rPr>
              <w:t>mgaan met onbegrepen gedrag en signalen eenzaamheid</w:t>
            </w:r>
            <w:r w:rsidR="00E16730">
              <w:rPr>
                <w:rFonts w:ascii="Arial" w:hAnsi="Arial" w:cs="Arial"/>
              </w:rPr>
              <w:t>.</w:t>
            </w:r>
          </w:p>
        </w:tc>
      </w:tr>
      <w:tr w:rsidR="00C23BCF" w:rsidRPr="00320BDC" w14:paraId="705F39F5" w14:textId="77777777" w:rsidTr="005404FE">
        <w:tc>
          <w:tcPr>
            <w:tcW w:w="5104" w:type="dxa"/>
          </w:tcPr>
          <w:p w14:paraId="094A9A52" w14:textId="77777777" w:rsidR="00C23BCF" w:rsidRPr="00320BDC" w:rsidRDefault="00C23BCF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</w:tcPr>
          <w:p w14:paraId="0E0EFF27" w14:textId="77777777" w:rsidR="00C23BCF" w:rsidRPr="00320BDC" w:rsidRDefault="00C23BCF">
            <w:pPr>
              <w:rPr>
                <w:rFonts w:ascii="Arial" w:hAnsi="Arial" w:cs="Arial"/>
              </w:rPr>
            </w:pPr>
          </w:p>
        </w:tc>
      </w:tr>
      <w:tr w:rsidR="00C23BCF" w:rsidRPr="00320BDC" w14:paraId="4E2E49F3" w14:textId="77777777" w:rsidTr="005404FE">
        <w:tc>
          <w:tcPr>
            <w:tcW w:w="5104" w:type="dxa"/>
          </w:tcPr>
          <w:p w14:paraId="3B258905" w14:textId="6B09F759" w:rsidR="00C23BCF" w:rsidRPr="00320BDC" w:rsidRDefault="00C23BCF">
            <w:pPr>
              <w:rPr>
                <w:rFonts w:ascii="Arial" w:hAnsi="Arial" w:cs="Arial"/>
              </w:rPr>
            </w:pPr>
            <w:r w:rsidRPr="00320BDC">
              <w:rPr>
                <w:rFonts w:ascii="Arial" w:hAnsi="Arial" w:cs="Arial"/>
              </w:rPr>
              <w:t>Krijgen de zorghulpen een startcertificaat van het ROC?</w:t>
            </w:r>
          </w:p>
        </w:tc>
        <w:tc>
          <w:tcPr>
            <w:tcW w:w="8783" w:type="dxa"/>
          </w:tcPr>
          <w:p w14:paraId="2A064914" w14:textId="36333BF2" w:rsidR="00A67C2D" w:rsidRPr="00320BDC" w:rsidRDefault="003E6DF8" w:rsidP="003E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 krijgen g</w:t>
            </w:r>
            <w:r w:rsidR="005404FE">
              <w:rPr>
                <w:rFonts w:ascii="Arial" w:hAnsi="Arial" w:cs="Arial"/>
              </w:rPr>
              <w:t>een certificaat</w:t>
            </w:r>
            <w:r w:rsidR="005A0D70">
              <w:rPr>
                <w:rFonts w:ascii="Arial" w:hAnsi="Arial" w:cs="Arial"/>
              </w:rPr>
              <w:t xml:space="preserve"> voor </w:t>
            </w:r>
            <w:r w:rsidR="00CC7556">
              <w:rPr>
                <w:rFonts w:ascii="Arial" w:hAnsi="Arial" w:cs="Arial"/>
              </w:rPr>
              <w:t>de</w:t>
            </w:r>
            <w:r w:rsidR="005A0D70">
              <w:rPr>
                <w:rFonts w:ascii="Arial" w:hAnsi="Arial" w:cs="Arial"/>
              </w:rPr>
              <w:t xml:space="preserve"> scholing</w:t>
            </w:r>
            <w:r w:rsidR="005404FE">
              <w:rPr>
                <w:rFonts w:ascii="Arial" w:hAnsi="Arial" w:cs="Arial"/>
              </w:rPr>
              <w:t xml:space="preserve">. Het zijn niet-opgeleide professionals. </w:t>
            </w:r>
          </w:p>
        </w:tc>
      </w:tr>
      <w:tr w:rsidR="00C23BCF" w:rsidRPr="00320BDC" w14:paraId="4B83BB17" w14:textId="77777777" w:rsidTr="005404FE">
        <w:tc>
          <w:tcPr>
            <w:tcW w:w="5104" w:type="dxa"/>
          </w:tcPr>
          <w:p w14:paraId="117D5C18" w14:textId="77777777" w:rsidR="00C23BCF" w:rsidRPr="00320BDC" w:rsidRDefault="00C23BCF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</w:tcPr>
          <w:p w14:paraId="1142D21F" w14:textId="77777777" w:rsidR="00C23BCF" w:rsidRPr="00320BDC" w:rsidRDefault="00C23BCF">
            <w:pPr>
              <w:rPr>
                <w:rFonts w:ascii="Arial" w:hAnsi="Arial" w:cs="Arial"/>
              </w:rPr>
            </w:pPr>
          </w:p>
        </w:tc>
      </w:tr>
      <w:tr w:rsidR="00C23BCF" w:rsidRPr="00320BDC" w14:paraId="6C2B6E7C" w14:textId="77777777" w:rsidTr="005404FE">
        <w:tc>
          <w:tcPr>
            <w:tcW w:w="5104" w:type="dxa"/>
          </w:tcPr>
          <w:p w14:paraId="4054CB5A" w14:textId="27154104" w:rsidR="00C23BCF" w:rsidRPr="00320BDC" w:rsidRDefault="00C23BCF">
            <w:pPr>
              <w:rPr>
                <w:rFonts w:ascii="Arial" w:hAnsi="Arial" w:cs="Arial"/>
              </w:rPr>
            </w:pPr>
            <w:r w:rsidRPr="00320BDC">
              <w:rPr>
                <w:rFonts w:ascii="Arial" w:hAnsi="Arial" w:cs="Arial"/>
              </w:rPr>
              <w:t xml:space="preserve">Hebben ze een reguliere arbeidsovereenkomst en welke FWG is van toepassing? </w:t>
            </w:r>
          </w:p>
        </w:tc>
        <w:tc>
          <w:tcPr>
            <w:tcW w:w="8783" w:type="dxa"/>
          </w:tcPr>
          <w:p w14:paraId="100A09EC" w14:textId="2E0D98D7" w:rsidR="00C23BCF" w:rsidRPr="00320BDC" w:rsidRDefault="006A3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 hebben een </w:t>
            </w:r>
            <w:r w:rsidR="002D1D3C">
              <w:rPr>
                <w:rFonts w:ascii="Arial" w:hAnsi="Arial" w:cs="Arial"/>
              </w:rPr>
              <w:t xml:space="preserve">reguliere arbeidsovereenkomst. </w:t>
            </w:r>
            <w:r w:rsidR="0056445A" w:rsidRPr="0038576B">
              <w:rPr>
                <w:rFonts w:ascii="Arial" w:hAnsi="Arial" w:cs="Arial"/>
              </w:rPr>
              <w:t xml:space="preserve">We hebben een nieuwe functie omschreven en die laten toetsen door een externe partij. De functie is gewaardeerd en ingedeeld in FWG 20. </w:t>
            </w:r>
          </w:p>
        </w:tc>
      </w:tr>
      <w:tr w:rsidR="00C23BCF" w:rsidRPr="00320BDC" w14:paraId="00D8C31D" w14:textId="673D761B" w:rsidTr="005404FE">
        <w:tc>
          <w:tcPr>
            <w:tcW w:w="5104" w:type="dxa"/>
          </w:tcPr>
          <w:p w14:paraId="2EC619CE" w14:textId="7CC8452F" w:rsidR="00C23BCF" w:rsidRPr="00320BDC" w:rsidRDefault="00C23BCF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</w:tcPr>
          <w:p w14:paraId="3BE8E37E" w14:textId="77777777" w:rsidR="00C23BCF" w:rsidRPr="00320BDC" w:rsidRDefault="00C23BCF">
            <w:pPr>
              <w:rPr>
                <w:rFonts w:ascii="Arial" w:hAnsi="Arial" w:cs="Arial"/>
                <w:color w:val="FFFFFF"/>
                <w:sz w:val="21"/>
                <w:szCs w:val="21"/>
                <w:shd w:val="clear" w:color="auto" w:fill="292929"/>
              </w:rPr>
            </w:pPr>
          </w:p>
        </w:tc>
      </w:tr>
      <w:tr w:rsidR="00C23BCF" w:rsidRPr="00320BDC" w14:paraId="339092D1" w14:textId="1CCDF322" w:rsidTr="005404FE">
        <w:tc>
          <w:tcPr>
            <w:tcW w:w="5104" w:type="dxa"/>
          </w:tcPr>
          <w:p w14:paraId="78997E56" w14:textId="4AB5FCA9" w:rsidR="00C23BCF" w:rsidRPr="00320BDC" w:rsidRDefault="00C23BCF" w:rsidP="00805637">
            <w:pPr>
              <w:rPr>
                <w:rFonts w:ascii="Arial" w:hAnsi="Arial" w:cs="Arial"/>
              </w:rPr>
            </w:pPr>
            <w:r w:rsidRPr="00320BDC">
              <w:rPr>
                <w:rFonts w:ascii="Arial" w:hAnsi="Arial" w:cs="Arial"/>
              </w:rPr>
              <w:t>Had de zorgverzekering eisen aan de training gekoppeld?</w:t>
            </w:r>
          </w:p>
        </w:tc>
        <w:tc>
          <w:tcPr>
            <w:tcW w:w="8783" w:type="dxa"/>
          </w:tcPr>
          <w:p w14:paraId="66C40C87" w14:textId="03030307" w:rsidR="002E0BD2" w:rsidRDefault="003E6DF8" w:rsidP="00805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 de zorgverzekeraar is </w:t>
            </w:r>
            <w:r w:rsidR="006A3A73">
              <w:rPr>
                <w:rFonts w:ascii="Arial" w:hAnsi="Arial" w:cs="Arial"/>
              </w:rPr>
              <w:t xml:space="preserve">goed doorgesproken </w:t>
            </w:r>
            <w:r w:rsidR="00540803">
              <w:rPr>
                <w:rFonts w:ascii="Arial" w:hAnsi="Arial" w:cs="Arial"/>
              </w:rPr>
              <w:t xml:space="preserve">onder </w:t>
            </w:r>
            <w:r>
              <w:rPr>
                <w:rFonts w:ascii="Arial" w:hAnsi="Arial" w:cs="Arial"/>
              </w:rPr>
              <w:t xml:space="preserve">welke </w:t>
            </w:r>
            <w:r w:rsidR="00540803">
              <w:rPr>
                <w:rFonts w:ascii="Arial" w:hAnsi="Arial" w:cs="Arial"/>
              </w:rPr>
              <w:t>voorwaarden we deze zorg mogen en kunnen leveren</w:t>
            </w:r>
            <w:r w:rsidR="000C706D">
              <w:rPr>
                <w:rFonts w:ascii="Arial" w:hAnsi="Arial" w:cs="Arial"/>
              </w:rPr>
              <w:t xml:space="preserve">. </w:t>
            </w:r>
            <w:r w:rsidR="002E0BD2">
              <w:rPr>
                <w:rFonts w:ascii="Arial" w:hAnsi="Arial" w:cs="Arial"/>
              </w:rPr>
              <w:t>Zij zijn nauw betrokken</w:t>
            </w:r>
            <w:r w:rsidR="000C706D">
              <w:rPr>
                <w:rFonts w:ascii="Arial" w:hAnsi="Arial" w:cs="Arial"/>
              </w:rPr>
              <w:t xml:space="preserve">. </w:t>
            </w:r>
            <w:r w:rsidR="009F1224">
              <w:rPr>
                <w:rFonts w:ascii="Arial" w:hAnsi="Arial" w:cs="Arial"/>
              </w:rPr>
              <w:t xml:space="preserve">We </w:t>
            </w:r>
            <w:r w:rsidR="002E0BD2">
              <w:rPr>
                <w:rFonts w:ascii="Arial" w:hAnsi="Arial" w:cs="Arial"/>
              </w:rPr>
              <w:t>hebben de</w:t>
            </w:r>
            <w:r>
              <w:rPr>
                <w:rFonts w:ascii="Arial" w:hAnsi="Arial" w:cs="Arial"/>
              </w:rPr>
              <w:t xml:space="preserve"> ruimte gekregen </w:t>
            </w:r>
            <w:r w:rsidR="009F1224">
              <w:rPr>
                <w:rFonts w:ascii="Arial" w:hAnsi="Arial" w:cs="Arial"/>
              </w:rPr>
              <w:t>om</w:t>
            </w:r>
            <w:r w:rsidR="005408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zorghulpen in te zetten binnen de wijkverpleging.</w:t>
            </w:r>
            <w:r w:rsidR="007C0093">
              <w:rPr>
                <w:rFonts w:ascii="Arial" w:hAnsi="Arial" w:cs="Arial"/>
              </w:rPr>
              <w:t xml:space="preserve"> </w:t>
            </w:r>
          </w:p>
          <w:p w14:paraId="23F52FC0" w14:textId="22E1150A" w:rsidR="007439DF" w:rsidRPr="00320BDC" w:rsidRDefault="003E6DF8" w:rsidP="009F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zorgverzekeraar stond </w:t>
            </w:r>
            <w:r w:rsidR="007439DF">
              <w:rPr>
                <w:rFonts w:ascii="Arial" w:hAnsi="Arial" w:cs="Arial"/>
              </w:rPr>
              <w:t xml:space="preserve">er </w:t>
            </w:r>
            <w:r w:rsidR="000C706D">
              <w:rPr>
                <w:rFonts w:ascii="Arial" w:hAnsi="Arial" w:cs="Arial"/>
              </w:rPr>
              <w:t xml:space="preserve">bij de start van taakdelegatie </w:t>
            </w:r>
            <w:r w:rsidR="007439DF">
              <w:rPr>
                <w:rFonts w:ascii="Arial" w:hAnsi="Arial" w:cs="Arial"/>
              </w:rPr>
              <w:t xml:space="preserve">open in. </w:t>
            </w:r>
            <w:r w:rsidR="002E0BD2">
              <w:rPr>
                <w:rFonts w:ascii="Arial" w:hAnsi="Arial" w:cs="Arial"/>
              </w:rPr>
              <w:t xml:space="preserve">Laten we </w:t>
            </w:r>
            <w:r w:rsidR="009F1224">
              <w:rPr>
                <w:rFonts w:ascii="Arial" w:hAnsi="Arial" w:cs="Arial"/>
              </w:rPr>
              <w:t xml:space="preserve">dit </w:t>
            </w:r>
            <w:r w:rsidR="002E0BD2">
              <w:rPr>
                <w:rFonts w:ascii="Arial" w:hAnsi="Arial" w:cs="Arial"/>
              </w:rPr>
              <w:t xml:space="preserve">met elkaar gaan proberen en kijken </w:t>
            </w:r>
            <w:r w:rsidR="007439DF">
              <w:rPr>
                <w:rFonts w:ascii="Arial" w:hAnsi="Arial" w:cs="Arial"/>
              </w:rPr>
              <w:t xml:space="preserve">wat het effect is, </w:t>
            </w:r>
            <w:r w:rsidR="006A3A73">
              <w:rPr>
                <w:rFonts w:ascii="Arial" w:hAnsi="Arial" w:cs="Arial"/>
              </w:rPr>
              <w:t xml:space="preserve">en </w:t>
            </w:r>
            <w:r w:rsidR="002E0BD2">
              <w:rPr>
                <w:rFonts w:ascii="Arial" w:hAnsi="Arial" w:cs="Arial"/>
              </w:rPr>
              <w:t xml:space="preserve">goed </w:t>
            </w:r>
            <w:r w:rsidR="007439DF">
              <w:rPr>
                <w:rFonts w:ascii="Arial" w:hAnsi="Arial" w:cs="Arial"/>
              </w:rPr>
              <w:t>kijken naar de randvoorwaarde</w:t>
            </w:r>
            <w:r>
              <w:rPr>
                <w:rFonts w:ascii="Arial" w:hAnsi="Arial" w:cs="Arial"/>
              </w:rPr>
              <w:t>n</w:t>
            </w:r>
            <w:r w:rsidR="007439DF">
              <w:rPr>
                <w:rFonts w:ascii="Arial" w:hAnsi="Arial" w:cs="Arial"/>
              </w:rPr>
              <w:t xml:space="preserve">. </w:t>
            </w:r>
            <w:r w:rsidR="002E0BD2">
              <w:rPr>
                <w:rFonts w:ascii="Arial" w:hAnsi="Arial" w:cs="Arial"/>
              </w:rPr>
              <w:t xml:space="preserve">Je moet wel zorgen dat je </w:t>
            </w:r>
            <w:r w:rsidR="000C706D">
              <w:rPr>
                <w:rFonts w:ascii="Arial" w:hAnsi="Arial" w:cs="Arial"/>
              </w:rPr>
              <w:t xml:space="preserve">als organisatie </w:t>
            </w:r>
            <w:r w:rsidR="002E0BD2">
              <w:rPr>
                <w:rFonts w:ascii="Arial" w:hAnsi="Arial" w:cs="Arial"/>
              </w:rPr>
              <w:t xml:space="preserve">de </w:t>
            </w:r>
            <w:r w:rsidR="007439DF">
              <w:rPr>
                <w:rFonts w:ascii="Arial" w:hAnsi="Arial" w:cs="Arial"/>
              </w:rPr>
              <w:t>kwaliteit van zorg kun</w:t>
            </w:r>
            <w:r w:rsidR="00A27256">
              <w:rPr>
                <w:rFonts w:ascii="Arial" w:hAnsi="Arial" w:cs="Arial"/>
              </w:rPr>
              <w:t>t</w:t>
            </w:r>
            <w:r w:rsidR="007439DF">
              <w:rPr>
                <w:rFonts w:ascii="Arial" w:hAnsi="Arial" w:cs="Arial"/>
              </w:rPr>
              <w:t xml:space="preserve"> monitoren en bewaken. </w:t>
            </w:r>
          </w:p>
        </w:tc>
      </w:tr>
      <w:tr w:rsidR="00C23BCF" w:rsidRPr="00320BDC" w14:paraId="2E82B646" w14:textId="1035AEC5" w:rsidTr="005404FE">
        <w:tc>
          <w:tcPr>
            <w:tcW w:w="5104" w:type="dxa"/>
          </w:tcPr>
          <w:p w14:paraId="4C5D3338" w14:textId="77777777" w:rsidR="00C23BCF" w:rsidRPr="00320BDC" w:rsidRDefault="00C23BCF" w:rsidP="00805637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</w:tcPr>
          <w:p w14:paraId="767E831F" w14:textId="77777777" w:rsidR="00C23BCF" w:rsidRPr="00320BDC" w:rsidRDefault="00C23BCF" w:rsidP="00805637">
            <w:pPr>
              <w:rPr>
                <w:rFonts w:ascii="Arial" w:hAnsi="Arial" w:cs="Arial"/>
              </w:rPr>
            </w:pPr>
          </w:p>
        </w:tc>
      </w:tr>
      <w:tr w:rsidR="00C23BCF" w:rsidRPr="00320BDC" w14:paraId="3669C189" w14:textId="6E792802" w:rsidTr="005404FE">
        <w:tc>
          <w:tcPr>
            <w:tcW w:w="5104" w:type="dxa"/>
          </w:tcPr>
          <w:p w14:paraId="6797677B" w14:textId="006140DE" w:rsidR="00C23BCF" w:rsidRPr="00320BDC" w:rsidRDefault="00C23BCF" w:rsidP="00805637">
            <w:pPr>
              <w:rPr>
                <w:rFonts w:ascii="Arial" w:hAnsi="Arial" w:cs="Arial"/>
              </w:rPr>
            </w:pPr>
            <w:r w:rsidRPr="00320BDC">
              <w:rPr>
                <w:rFonts w:ascii="Arial" w:hAnsi="Arial" w:cs="Arial"/>
              </w:rPr>
              <w:t xml:space="preserve">Altijd een verpleegkundige aanwezig, maar hoe doe je dat dan? Komt er altijd een check na het zorgmoment? </w:t>
            </w:r>
          </w:p>
        </w:tc>
        <w:tc>
          <w:tcPr>
            <w:tcW w:w="8783" w:type="dxa"/>
          </w:tcPr>
          <w:p w14:paraId="3A0650A8" w14:textId="47DA7157" w:rsidR="00EB362D" w:rsidRDefault="00EB362D" w:rsidP="00805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 is </w:t>
            </w:r>
            <w:r w:rsidR="007439DF">
              <w:rPr>
                <w:rFonts w:ascii="Arial" w:hAnsi="Arial" w:cs="Arial"/>
              </w:rPr>
              <w:t xml:space="preserve">niet altijd een check </w:t>
            </w:r>
            <w:r w:rsidR="000C706D">
              <w:rPr>
                <w:rFonts w:ascii="Arial" w:hAnsi="Arial" w:cs="Arial"/>
              </w:rPr>
              <w:t xml:space="preserve">direct </w:t>
            </w:r>
            <w:r w:rsidR="007439DF">
              <w:rPr>
                <w:rFonts w:ascii="Arial" w:hAnsi="Arial" w:cs="Arial"/>
              </w:rPr>
              <w:t>na het zorgmoment</w:t>
            </w:r>
            <w:r w:rsidR="000C706D">
              <w:rPr>
                <w:rFonts w:ascii="Arial" w:hAnsi="Arial" w:cs="Arial"/>
              </w:rPr>
              <w:t xml:space="preserve"> geleverd door de zorghulp</w:t>
            </w:r>
            <w:r w:rsidR="007439D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  <w:r w:rsidR="000C706D">
              <w:rPr>
                <w:rFonts w:ascii="Arial" w:hAnsi="Arial" w:cs="Arial"/>
              </w:rPr>
              <w:t>Het kan voorkomen dat de zorghulp het ochten</w:t>
            </w:r>
            <w:r w:rsidR="00CC7556">
              <w:rPr>
                <w:rFonts w:ascii="Arial" w:hAnsi="Arial" w:cs="Arial"/>
              </w:rPr>
              <w:t>d-</w:t>
            </w:r>
            <w:r w:rsidR="000C706D">
              <w:rPr>
                <w:rFonts w:ascii="Arial" w:hAnsi="Arial" w:cs="Arial"/>
              </w:rPr>
              <w:t xml:space="preserve">zorgmoment levert en de </w:t>
            </w:r>
            <w:proofErr w:type="spellStart"/>
            <w:r w:rsidR="000C706D">
              <w:rPr>
                <w:rFonts w:ascii="Arial" w:hAnsi="Arial" w:cs="Arial"/>
              </w:rPr>
              <w:t>IG’er</w:t>
            </w:r>
            <w:proofErr w:type="spellEnd"/>
            <w:r w:rsidR="000C706D">
              <w:rPr>
                <w:rFonts w:ascii="Arial" w:hAnsi="Arial" w:cs="Arial"/>
              </w:rPr>
              <w:t xml:space="preserve"> of de verpleegkundige het avondmoment. Of de zorghulp ingezet wordt voor het douchemoment dat 2x per week gepland staat, waarbij de </w:t>
            </w:r>
            <w:proofErr w:type="spellStart"/>
            <w:r w:rsidR="000C706D">
              <w:rPr>
                <w:rFonts w:ascii="Arial" w:hAnsi="Arial" w:cs="Arial"/>
              </w:rPr>
              <w:t>IG’er</w:t>
            </w:r>
            <w:proofErr w:type="spellEnd"/>
            <w:r w:rsidR="000C706D">
              <w:rPr>
                <w:rFonts w:ascii="Arial" w:hAnsi="Arial" w:cs="Arial"/>
              </w:rPr>
              <w:t xml:space="preserve"> of verpleegkundige de overige dagen de ADL zorg levert.</w:t>
            </w:r>
          </w:p>
          <w:p w14:paraId="47FFA48D" w14:textId="77777777" w:rsidR="000C706D" w:rsidRDefault="000C706D" w:rsidP="00805637">
            <w:pPr>
              <w:rPr>
                <w:rFonts w:ascii="Arial" w:hAnsi="Arial" w:cs="Arial"/>
              </w:rPr>
            </w:pPr>
          </w:p>
          <w:p w14:paraId="379078CA" w14:textId="39FCEDCD" w:rsidR="00C23BCF" w:rsidRDefault="007439DF" w:rsidP="00805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 </w:t>
            </w:r>
            <w:r w:rsidR="00EB362D">
              <w:rPr>
                <w:rFonts w:ascii="Arial" w:hAnsi="Arial" w:cs="Arial"/>
              </w:rPr>
              <w:t xml:space="preserve">de zorghulp </w:t>
            </w:r>
            <w:r w:rsidR="00A27256">
              <w:rPr>
                <w:rFonts w:ascii="Arial" w:hAnsi="Arial" w:cs="Arial"/>
              </w:rPr>
              <w:t>bij een</w:t>
            </w:r>
            <w:r w:rsidR="00EB362D">
              <w:rPr>
                <w:rFonts w:ascii="Arial" w:hAnsi="Arial" w:cs="Arial"/>
              </w:rPr>
              <w:t xml:space="preserve"> cliënt </w:t>
            </w:r>
            <w:r w:rsidR="00A27256">
              <w:rPr>
                <w:rFonts w:ascii="Arial" w:hAnsi="Arial" w:cs="Arial"/>
              </w:rPr>
              <w:t>komt en een bijzonderheid signaleert of een niet pluis gevoel heeft,</w:t>
            </w:r>
            <w:r>
              <w:rPr>
                <w:rFonts w:ascii="Arial" w:hAnsi="Arial" w:cs="Arial"/>
              </w:rPr>
              <w:t xml:space="preserve"> dan</w:t>
            </w:r>
            <w:r w:rsidR="002B1FAB">
              <w:rPr>
                <w:rFonts w:ascii="Arial" w:hAnsi="Arial" w:cs="Arial"/>
              </w:rPr>
              <w:t xml:space="preserve"> gaat de zorghulp</w:t>
            </w:r>
            <w:r>
              <w:rPr>
                <w:rFonts w:ascii="Arial" w:hAnsi="Arial" w:cs="Arial"/>
              </w:rPr>
              <w:t xml:space="preserve"> niet </w:t>
            </w:r>
            <w:r w:rsidR="002B1FAB">
              <w:rPr>
                <w:rFonts w:ascii="Arial" w:hAnsi="Arial" w:cs="Arial"/>
              </w:rPr>
              <w:t xml:space="preserve">zelf </w:t>
            </w:r>
            <w:r>
              <w:rPr>
                <w:rFonts w:ascii="Arial" w:hAnsi="Arial" w:cs="Arial"/>
              </w:rPr>
              <w:t>aan de slag</w:t>
            </w:r>
            <w:r w:rsidR="000C706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maar </w:t>
            </w:r>
            <w:r w:rsidR="007C0093">
              <w:rPr>
                <w:rFonts w:ascii="Arial" w:hAnsi="Arial" w:cs="Arial"/>
              </w:rPr>
              <w:t>schakel</w:t>
            </w:r>
            <w:r w:rsidR="002B1FAB">
              <w:rPr>
                <w:rFonts w:ascii="Arial" w:hAnsi="Arial" w:cs="Arial"/>
              </w:rPr>
              <w:t>t</w:t>
            </w:r>
            <w:r w:rsidR="007C0093">
              <w:rPr>
                <w:rFonts w:ascii="Arial" w:hAnsi="Arial" w:cs="Arial"/>
              </w:rPr>
              <w:t xml:space="preserve"> </w:t>
            </w:r>
            <w:r w:rsidR="000C706D">
              <w:rPr>
                <w:rFonts w:ascii="Arial" w:hAnsi="Arial" w:cs="Arial"/>
              </w:rPr>
              <w:t xml:space="preserve">hierbij altijd </w:t>
            </w:r>
            <w:r>
              <w:rPr>
                <w:rFonts w:ascii="Arial" w:hAnsi="Arial" w:cs="Arial"/>
              </w:rPr>
              <w:t xml:space="preserve">een collega </w:t>
            </w:r>
            <w:r w:rsidR="007C0093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. </w:t>
            </w:r>
            <w:r w:rsidR="000C706D">
              <w:rPr>
                <w:rFonts w:ascii="Arial" w:hAnsi="Arial" w:cs="Arial"/>
              </w:rPr>
              <w:t>De verantwoordelijkheid van s</w:t>
            </w:r>
            <w:r w:rsidR="007C0093">
              <w:rPr>
                <w:rFonts w:ascii="Arial" w:hAnsi="Arial" w:cs="Arial"/>
              </w:rPr>
              <w:t xml:space="preserve">ignalering m.b.t. het </w:t>
            </w:r>
            <w:r>
              <w:rPr>
                <w:rFonts w:ascii="Arial" w:hAnsi="Arial" w:cs="Arial"/>
              </w:rPr>
              <w:t xml:space="preserve">welbevinden of </w:t>
            </w:r>
            <w:r w:rsidR="007C0093">
              <w:rPr>
                <w:rFonts w:ascii="Arial" w:hAnsi="Arial" w:cs="Arial"/>
              </w:rPr>
              <w:t xml:space="preserve">het </w:t>
            </w:r>
            <w:r>
              <w:rPr>
                <w:rFonts w:ascii="Arial" w:hAnsi="Arial" w:cs="Arial"/>
              </w:rPr>
              <w:t>geheugen</w:t>
            </w:r>
            <w:r w:rsidR="0056710C">
              <w:rPr>
                <w:rFonts w:ascii="Arial" w:hAnsi="Arial" w:cs="Arial"/>
              </w:rPr>
              <w:t xml:space="preserve"> ligt in het reguliere team. </w:t>
            </w:r>
          </w:p>
          <w:p w14:paraId="3900B65C" w14:textId="578C0E23" w:rsidR="0056710C" w:rsidRPr="00320BDC" w:rsidRDefault="007C0093" w:rsidP="00805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Zorghulpen worden met name </w:t>
            </w:r>
            <w:r w:rsidR="0056710C">
              <w:rPr>
                <w:rFonts w:ascii="Arial" w:hAnsi="Arial" w:cs="Arial"/>
              </w:rPr>
              <w:t xml:space="preserve">ingezet bij </w:t>
            </w:r>
            <w:r>
              <w:rPr>
                <w:rFonts w:ascii="Arial" w:hAnsi="Arial" w:cs="Arial"/>
              </w:rPr>
              <w:t xml:space="preserve">cliënten </w:t>
            </w:r>
            <w:r w:rsidR="0056710C">
              <w:rPr>
                <w:rFonts w:ascii="Arial" w:hAnsi="Arial" w:cs="Arial"/>
              </w:rPr>
              <w:t xml:space="preserve">die </w:t>
            </w:r>
            <w:r>
              <w:rPr>
                <w:rFonts w:ascii="Arial" w:hAnsi="Arial" w:cs="Arial"/>
              </w:rPr>
              <w:t xml:space="preserve">zelf </w:t>
            </w:r>
            <w:r w:rsidR="0056710C">
              <w:rPr>
                <w:rFonts w:ascii="Arial" w:hAnsi="Arial" w:cs="Arial"/>
              </w:rPr>
              <w:t xml:space="preserve">de regie kunnen voeren. </w:t>
            </w:r>
          </w:p>
        </w:tc>
      </w:tr>
      <w:tr w:rsidR="00C23BCF" w:rsidRPr="00320BDC" w14:paraId="4C58C6F0" w14:textId="77777777" w:rsidTr="005404FE">
        <w:tc>
          <w:tcPr>
            <w:tcW w:w="5104" w:type="dxa"/>
          </w:tcPr>
          <w:p w14:paraId="276D3ECD" w14:textId="77777777" w:rsidR="00C23BCF" w:rsidRPr="00320BDC" w:rsidRDefault="00C23BCF" w:rsidP="00805637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</w:tcPr>
          <w:p w14:paraId="250F05A8" w14:textId="77777777" w:rsidR="00C23BCF" w:rsidRPr="00320BDC" w:rsidRDefault="00C23BCF" w:rsidP="00805637">
            <w:pPr>
              <w:rPr>
                <w:rFonts w:ascii="Arial" w:hAnsi="Arial" w:cs="Arial"/>
              </w:rPr>
            </w:pPr>
          </w:p>
        </w:tc>
      </w:tr>
      <w:tr w:rsidR="00C23BCF" w:rsidRPr="00320BDC" w14:paraId="34EAC5E5" w14:textId="77777777" w:rsidTr="005404FE">
        <w:tc>
          <w:tcPr>
            <w:tcW w:w="5104" w:type="dxa"/>
          </w:tcPr>
          <w:p w14:paraId="51141162" w14:textId="7AE4EC0A" w:rsidR="00C23BCF" w:rsidRPr="00320BDC" w:rsidRDefault="00C23BCF" w:rsidP="00805637">
            <w:pPr>
              <w:rPr>
                <w:rFonts w:ascii="Arial" w:hAnsi="Arial" w:cs="Arial"/>
              </w:rPr>
            </w:pPr>
            <w:r w:rsidRPr="00320BDC">
              <w:rPr>
                <w:rFonts w:ascii="Arial" w:hAnsi="Arial" w:cs="Arial"/>
              </w:rPr>
              <w:t xml:space="preserve">Hoe </w:t>
            </w:r>
            <w:r w:rsidR="00F84D0B">
              <w:rPr>
                <w:rFonts w:ascii="Arial" w:hAnsi="Arial" w:cs="Arial"/>
              </w:rPr>
              <w:t xml:space="preserve">is </w:t>
            </w:r>
            <w:r w:rsidRPr="00320BDC">
              <w:rPr>
                <w:rFonts w:ascii="Arial" w:hAnsi="Arial" w:cs="Arial"/>
              </w:rPr>
              <w:t>de werving</w:t>
            </w:r>
            <w:r w:rsidR="00F84D0B">
              <w:rPr>
                <w:rFonts w:ascii="Arial" w:hAnsi="Arial" w:cs="Arial"/>
              </w:rPr>
              <w:t xml:space="preserve"> uitgevoerd</w:t>
            </w:r>
            <w:r w:rsidRPr="00320BDC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8783" w:type="dxa"/>
          </w:tcPr>
          <w:p w14:paraId="09EBC4D5" w14:textId="2A7D151F" w:rsidR="00C23BCF" w:rsidRPr="00320BDC" w:rsidRDefault="002D1D3C" w:rsidP="00805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eerste werving </w:t>
            </w:r>
            <w:r w:rsidR="00EB362D">
              <w:rPr>
                <w:rFonts w:ascii="Arial" w:hAnsi="Arial" w:cs="Arial"/>
              </w:rPr>
              <w:t xml:space="preserve">is via </w:t>
            </w:r>
            <w:r>
              <w:rPr>
                <w:rFonts w:ascii="Arial" w:hAnsi="Arial" w:cs="Arial"/>
              </w:rPr>
              <w:t>ons interne netwerk</w:t>
            </w:r>
            <w:r w:rsidR="00EB362D">
              <w:rPr>
                <w:rFonts w:ascii="Arial" w:hAnsi="Arial" w:cs="Arial"/>
              </w:rPr>
              <w:t xml:space="preserve"> ge</w:t>
            </w:r>
            <w:r w:rsidR="000C706D">
              <w:rPr>
                <w:rFonts w:ascii="Arial" w:hAnsi="Arial" w:cs="Arial"/>
              </w:rPr>
              <w:t>g</w:t>
            </w:r>
            <w:r w:rsidR="00EB362D">
              <w:rPr>
                <w:rFonts w:ascii="Arial" w:hAnsi="Arial" w:cs="Arial"/>
              </w:rPr>
              <w:t>aan</w:t>
            </w:r>
            <w:r w:rsidR="009F122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E</w:t>
            </w:r>
            <w:r w:rsidR="00EB362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n groep woonassistenten </w:t>
            </w:r>
            <w:r w:rsidR="007C0093">
              <w:rPr>
                <w:rFonts w:ascii="Arial" w:hAnsi="Arial" w:cs="Arial"/>
              </w:rPr>
              <w:t xml:space="preserve">die we </w:t>
            </w:r>
            <w:r>
              <w:rPr>
                <w:rFonts w:ascii="Arial" w:hAnsi="Arial" w:cs="Arial"/>
              </w:rPr>
              <w:t>in portefeuille h</w:t>
            </w:r>
            <w:r w:rsidR="002B1FAB">
              <w:rPr>
                <w:rFonts w:ascii="Arial" w:hAnsi="Arial" w:cs="Arial"/>
              </w:rPr>
              <w:t>adden</w:t>
            </w:r>
            <w:r w:rsidR="007C0093">
              <w:rPr>
                <w:rFonts w:ascii="Arial" w:hAnsi="Arial" w:cs="Arial"/>
              </w:rPr>
              <w:t xml:space="preserve">, zijn </w:t>
            </w:r>
            <w:r>
              <w:rPr>
                <w:rFonts w:ascii="Arial" w:hAnsi="Arial" w:cs="Arial"/>
              </w:rPr>
              <w:t xml:space="preserve">aangeschreven met </w:t>
            </w:r>
            <w:r w:rsidR="002B1FAB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vraag of ze interesse </w:t>
            </w:r>
            <w:r w:rsidR="002B1FAB">
              <w:rPr>
                <w:rFonts w:ascii="Arial" w:hAnsi="Arial" w:cs="Arial"/>
              </w:rPr>
              <w:t xml:space="preserve">in de functie van zorghulp </w:t>
            </w:r>
            <w:r>
              <w:rPr>
                <w:rFonts w:ascii="Arial" w:hAnsi="Arial" w:cs="Arial"/>
              </w:rPr>
              <w:t>h</w:t>
            </w:r>
            <w:r w:rsidR="00CC7556">
              <w:rPr>
                <w:rFonts w:ascii="Arial" w:hAnsi="Arial" w:cs="Arial"/>
              </w:rPr>
              <w:t>add</w:t>
            </w:r>
            <w:r>
              <w:rPr>
                <w:rFonts w:ascii="Arial" w:hAnsi="Arial" w:cs="Arial"/>
              </w:rPr>
              <w:t xml:space="preserve">en. </w:t>
            </w:r>
            <w:r w:rsidR="007C0093">
              <w:rPr>
                <w:rFonts w:ascii="Arial" w:hAnsi="Arial" w:cs="Arial"/>
              </w:rPr>
              <w:t>De t</w:t>
            </w:r>
            <w:r>
              <w:rPr>
                <w:rFonts w:ascii="Arial" w:hAnsi="Arial" w:cs="Arial"/>
              </w:rPr>
              <w:t xml:space="preserve">weede werving </w:t>
            </w:r>
            <w:r w:rsidR="007C0093">
              <w:rPr>
                <w:rFonts w:ascii="Arial" w:hAnsi="Arial" w:cs="Arial"/>
              </w:rPr>
              <w:t xml:space="preserve">ging </w:t>
            </w:r>
            <w:r>
              <w:rPr>
                <w:rFonts w:ascii="Arial" w:hAnsi="Arial" w:cs="Arial"/>
              </w:rPr>
              <w:t xml:space="preserve">vooral via </w:t>
            </w:r>
            <w:r w:rsidR="000C706D">
              <w:rPr>
                <w:rFonts w:ascii="Arial" w:hAnsi="Arial" w:cs="Arial"/>
              </w:rPr>
              <w:t xml:space="preserve">een reguliere vacature, </w:t>
            </w:r>
            <w:r>
              <w:rPr>
                <w:rFonts w:ascii="Arial" w:hAnsi="Arial" w:cs="Arial"/>
              </w:rPr>
              <w:t>social</w:t>
            </w:r>
            <w:r w:rsidR="00EB362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media</w:t>
            </w:r>
            <w:r w:rsidR="002B1FAB">
              <w:rPr>
                <w:rFonts w:ascii="Arial" w:hAnsi="Arial" w:cs="Arial"/>
              </w:rPr>
              <w:t xml:space="preserve"> (</w:t>
            </w:r>
            <w:proofErr w:type="spellStart"/>
            <w:r w:rsidR="002B1FAB">
              <w:rPr>
                <w:rFonts w:ascii="Arial" w:hAnsi="Arial" w:cs="Arial"/>
              </w:rPr>
              <w:t>social</w:t>
            </w:r>
            <w:proofErr w:type="spellEnd"/>
            <w:r w:rsidR="002B1FAB">
              <w:rPr>
                <w:rFonts w:ascii="Arial" w:hAnsi="Arial" w:cs="Arial"/>
              </w:rPr>
              <w:t xml:space="preserve"> advertising) en aandacht van</w:t>
            </w:r>
            <w:r w:rsidR="007C0093">
              <w:rPr>
                <w:rFonts w:ascii="Arial" w:hAnsi="Arial" w:cs="Arial"/>
              </w:rPr>
              <w:t xml:space="preserve"> lokale </w:t>
            </w:r>
            <w:r>
              <w:rPr>
                <w:rFonts w:ascii="Arial" w:hAnsi="Arial" w:cs="Arial"/>
              </w:rPr>
              <w:t xml:space="preserve">dagbladen </w:t>
            </w:r>
            <w:r w:rsidR="007C0093">
              <w:rPr>
                <w:rFonts w:ascii="Arial" w:hAnsi="Arial" w:cs="Arial"/>
              </w:rPr>
              <w:t xml:space="preserve">en </w:t>
            </w:r>
            <w:proofErr w:type="spellStart"/>
            <w:r w:rsidR="007C0093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mrop</w:t>
            </w:r>
            <w:proofErr w:type="spellEnd"/>
            <w:r>
              <w:rPr>
                <w:rFonts w:ascii="Arial" w:hAnsi="Arial" w:cs="Arial"/>
              </w:rPr>
              <w:t xml:space="preserve"> Frysl</w:t>
            </w:r>
            <w:r w:rsidR="007C0093">
              <w:rPr>
                <w:rFonts w:ascii="Arial" w:hAnsi="Arial" w:cs="Arial"/>
              </w:rPr>
              <w:t>â</w:t>
            </w:r>
            <w:r>
              <w:rPr>
                <w:rFonts w:ascii="Arial" w:hAnsi="Arial" w:cs="Arial"/>
              </w:rPr>
              <w:t xml:space="preserve">n. </w:t>
            </w:r>
            <w:r w:rsidR="007C0093">
              <w:rPr>
                <w:rFonts w:ascii="Arial" w:hAnsi="Arial" w:cs="Arial"/>
              </w:rPr>
              <w:t xml:space="preserve">Ook </w:t>
            </w:r>
            <w:r w:rsidR="00EB362D">
              <w:rPr>
                <w:rFonts w:ascii="Arial" w:hAnsi="Arial" w:cs="Arial"/>
              </w:rPr>
              <w:t xml:space="preserve">zijn </w:t>
            </w:r>
            <w:r w:rsidR="007C0093">
              <w:rPr>
                <w:rFonts w:ascii="Arial" w:hAnsi="Arial" w:cs="Arial"/>
              </w:rPr>
              <w:t>de eigen medewerkers ingezet via Collega zoekt Collega. Medewerkers die een nieuwe collega aandragen, krijgen daar een vergoeding voor</w:t>
            </w:r>
            <w:r w:rsidR="000C706D">
              <w:rPr>
                <w:rFonts w:ascii="Arial" w:hAnsi="Arial" w:cs="Arial"/>
              </w:rPr>
              <w:t xml:space="preserve"> binnen KwadrantGroep.</w:t>
            </w:r>
            <w:r w:rsidR="007C00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23BCF" w:rsidRPr="00320BDC" w14:paraId="34C5C8A4" w14:textId="6B60B4F8" w:rsidTr="005404FE">
        <w:tc>
          <w:tcPr>
            <w:tcW w:w="5104" w:type="dxa"/>
          </w:tcPr>
          <w:p w14:paraId="1232752C" w14:textId="77777777" w:rsidR="00C23BCF" w:rsidRPr="00320BDC" w:rsidRDefault="00C23BCF" w:rsidP="00805637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</w:tcPr>
          <w:p w14:paraId="780B8E38" w14:textId="77777777" w:rsidR="00C23BCF" w:rsidRPr="00320BDC" w:rsidRDefault="00C23BCF" w:rsidP="00805637">
            <w:pPr>
              <w:rPr>
                <w:rFonts w:ascii="Arial" w:hAnsi="Arial" w:cs="Arial"/>
              </w:rPr>
            </w:pPr>
          </w:p>
        </w:tc>
      </w:tr>
      <w:tr w:rsidR="00C23BCF" w:rsidRPr="00320BDC" w14:paraId="50BFE5BB" w14:textId="36A4A74A" w:rsidTr="005404FE">
        <w:tc>
          <w:tcPr>
            <w:tcW w:w="5104" w:type="dxa"/>
          </w:tcPr>
          <w:p w14:paraId="3FF262AA" w14:textId="0EB78F50" w:rsidR="00C23BCF" w:rsidRPr="00320BDC" w:rsidRDefault="00C23BCF" w:rsidP="00805637">
            <w:pPr>
              <w:rPr>
                <w:rFonts w:ascii="Arial" w:hAnsi="Arial" w:cs="Arial"/>
              </w:rPr>
            </w:pPr>
            <w:r w:rsidRPr="00320BDC">
              <w:rPr>
                <w:rFonts w:ascii="Arial" w:hAnsi="Arial" w:cs="Arial"/>
              </w:rPr>
              <w:t xml:space="preserve">Melden ook vrijwilligers zich aan voor deze functie? </w:t>
            </w:r>
          </w:p>
        </w:tc>
        <w:tc>
          <w:tcPr>
            <w:tcW w:w="8783" w:type="dxa"/>
          </w:tcPr>
          <w:p w14:paraId="65B29AE5" w14:textId="646CF353" w:rsidR="00C23BCF" w:rsidRPr="00320BDC" w:rsidRDefault="002D1D3C" w:rsidP="00805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Binnen de </w:t>
            </w:r>
            <w:r w:rsidR="007C0093">
              <w:rPr>
                <w:rFonts w:ascii="Arial" w:hAnsi="Arial" w:cs="Arial"/>
              </w:rPr>
              <w:t xml:space="preserve">wijkverpleging hebben we </w:t>
            </w:r>
            <w:r>
              <w:rPr>
                <w:rFonts w:ascii="Arial" w:hAnsi="Arial" w:cs="Arial"/>
              </w:rPr>
              <w:t xml:space="preserve">geen netwerk van </w:t>
            </w:r>
            <w:r w:rsidR="007C0093">
              <w:rPr>
                <w:rFonts w:ascii="Arial" w:hAnsi="Arial" w:cs="Arial"/>
              </w:rPr>
              <w:t xml:space="preserve">vrijwilligers </w:t>
            </w:r>
            <w:r>
              <w:rPr>
                <w:rFonts w:ascii="Arial" w:hAnsi="Arial" w:cs="Arial"/>
              </w:rPr>
              <w:t xml:space="preserve">zoals we dat intramuraal wel kennen. </w:t>
            </w:r>
            <w:r w:rsidR="007C0093">
              <w:rPr>
                <w:rFonts w:ascii="Arial" w:hAnsi="Arial" w:cs="Arial"/>
              </w:rPr>
              <w:t>Belangrijk is dat men fysiek ‘</w:t>
            </w:r>
            <w:r>
              <w:rPr>
                <w:rFonts w:ascii="Arial" w:hAnsi="Arial" w:cs="Arial"/>
              </w:rPr>
              <w:t xml:space="preserve">fit </w:t>
            </w:r>
            <w:proofErr w:type="spellStart"/>
            <w:r>
              <w:rPr>
                <w:rFonts w:ascii="Arial" w:hAnsi="Arial" w:cs="Arial"/>
              </w:rPr>
              <w:t>fo</w:t>
            </w:r>
            <w:r w:rsidR="007C0093">
              <w:rPr>
                <w:rFonts w:ascii="Arial" w:hAnsi="Arial" w:cs="Arial"/>
              </w:rPr>
              <w:t>r</w:t>
            </w:r>
            <w:proofErr w:type="spellEnd"/>
            <w:r w:rsidR="007C009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job</w:t>
            </w:r>
            <w:r w:rsidR="007C0093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</w:t>
            </w:r>
            <w:r w:rsidR="007C0093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. </w:t>
            </w:r>
            <w:r w:rsidR="007C0093">
              <w:rPr>
                <w:rFonts w:ascii="Arial" w:hAnsi="Arial" w:cs="Arial"/>
              </w:rPr>
              <w:t xml:space="preserve">Het is best zwaar werk, je bent </w:t>
            </w:r>
            <w:r>
              <w:rPr>
                <w:rFonts w:ascii="Arial" w:hAnsi="Arial" w:cs="Arial"/>
              </w:rPr>
              <w:t>veel op pad, veel in en uit de auto</w:t>
            </w:r>
            <w:r w:rsidR="009712ED">
              <w:rPr>
                <w:rFonts w:ascii="Arial" w:hAnsi="Arial" w:cs="Arial"/>
              </w:rPr>
              <w:t xml:space="preserve"> stappen</w:t>
            </w:r>
            <w:r>
              <w:rPr>
                <w:rFonts w:ascii="Arial" w:hAnsi="Arial" w:cs="Arial"/>
              </w:rPr>
              <w:t xml:space="preserve">, begeleiden bij </w:t>
            </w:r>
            <w:r w:rsidR="00786E5D">
              <w:rPr>
                <w:rFonts w:ascii="Arial" w:hAnsi="Arial" w:cs="Arial"/>
              </w:rPr>
              <w:t>douchen</w:t>
            </w:r>
            <w:r w:rsidR="002B1FAB">
              <w:rPr>
                <w:rFonts w:ascii="Arial" w:hAnsi="Arial" w:cs="Arial"/>
              </w:rPr>
              <w:t>,</w:t>
            </w:r>
            <w:r w:rsidR="000C706D">
              <w:rPr>
                <w:rFonts w:ascii="Arial" w:hAnsi="Arial" w:cs="Arial"/>
              </w:rPr>
              <w:t xml:space="preserve"> steunkousen aan en uit doen</w:t>
            </w:r>
            <w:r w:rsidR="002B1FAB">
              <w:rPr>
                <w:rFonts w:ascii="Arial" w:hAnsi="Arial" w:cs="Arial"/>
              </w:rPr>
              <w:t xml:space="preserve"> etc.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C23BCF" w:rsidRPr="00320BDC" w14:paraId="7635A07B" w14:textId="0FED3B4E" w:rsidTr="005404FE">
        <w:tc>
          <w:tcPr>
            <w:tcW w:w="5104" w:type="dxa"/>
          </w:tcPr>
          <w:p w14:paraId="6CDD05D5" w14:textId="77777777" w:rsidR="00C23BCF" w:rsidRPr="00320BDC" w:rsidRDefault="00C23BCF" w:rsidP="00805637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</w:tcPr>
          <w:p w14:paraId="1B08D955" w14:textId="77777777" w:rsidR="00C23BCF" w:rsidRPr="00320BDC" w:rsidRDefault="00C23BCF" w:rsidP="00805637">
            <w:pPr>
              <w:rPr>
                <w:rFonts w:ascii="Arial" w:hAnsi="Arial" w:cs="Arial"/>
              </w:rPr>
            </w:pPr>
          </w:p>
        </w:tc>
      </w:tr>
      <w:tr w:rsidR="00C23BCF" w:rsidRPr="00320BDC" w14:paraId="654581F0" w14:textId="3D865BFC" w:rsidTr="005404FE">
        <w:tc>
          <w:tcPr>
            <w:tcW w:w="5104" w:type="dxa"/>
          </w:tcPr>
          <w:p w14:paraId="025A824D" w14:textId="0127E599" w:rsidR="00C23BCF" w:rsidRPr="00320BDC" w:rsidRDefault="00CC7556" w:rsidP="00805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Volgt</w:t>
            </w:r>
            <w:r w:rsidR="00C23BCF" w:rsidRPr="00320BDC">
              <w:rPr>
                <w:rFonts w:ascii="Arial" w:hAnsi="Arial" w:cs="Arial"/>
              </w:rPr>
              <w:t xml:space="preserve"> een IG-er altijd </w:t>
            </w:r>
            <w:r>
              <w:rPr>
                <w:rFonts w:ascii="Arial" w:hAnsi="Arial" w:cs="Arial"/>
              </w:rPr>
              <w:t>na</w:t>
            </w:r>
            <w:r w:rsidR="00C23BCF" w:rsidRPr="00320BDC">
              <w:rPr>
                <w:rFonts w:ascii="Arial" w:hAnsi="Arial" w:cs="Arial"/>
              </w:rPr>
              <w:t xml:space="preserve"> de zorghulp voor medicatie</w:t>
            </w:r>
            <w:r w:rsidR="002B1FAB">
              <w:rPr>
                <w:rFonts w:ascii="Arial" w:hAnsi="Arial" w:cs="Arial"/>
              </w:rPr>
              <w:t>?</w:t>
            </w:r>
          </w:p>
        </w:tc>
        <w:tc>
          <w:tcPr>
            <w:tcW w:w="8783" w:type="dxa"/>
          </w:tcPr>
          <w:p w14:paraId="662A40D1" w14:textId="361D8EB3" w:rsidR="00D438E7" w:rsidRDefault="00D438E7" w:rsidP="00805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 kan zijn dat een zorghulp maar 1x per week bij een </w:t>
            </w:r>
            <w:r w:rsidR="002B1FAB">
              <w:rPr>
                <w:rFonts w:ascii="Arial" w:hAnsi="Arial" w:cs="Arial"/>
              </w:rPr>
              <w:t>cliënt</w:t>
            </w:r>
            <w:r>
              <w:rPr>
                <w:rFonts w:ascii="Arial" w:hAnsi="Arial" w:cs="Arial"/>
              </w:rPr>
              <w:t xml:space="preserve"> komt voor het begeleiden bij douchen en alle andere zorg door een IG-er of verpleegkundige gedaan wordt. </w:t>
            </w:r>
          </w:p>
          <w:p w14:paraId="66839EAC" w14:textId="13EEE103" w:rsidR="00C23BCF" w:rsidRPr="00320BDC" w:rsidRDefault="00D438E7" w:rsidP="00805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 dat er ’s morgens een zorghulp komt voor </w:t>
            </w:r>
            <w:r w:rsidR="002B1FAB">
              <w:rPr>
                <w:rFonts w:ascii="Arial" w:hAnsi="Arial" w:cs="Arial"/>
              </w:rPr>
              <w:t xml:space="preserve">het </w:t>
            </w:r>
            <w:r>
              <w:rPr>
                <w:rFonts w:ascii="Arial" w:hAnsi="Arial" w:cs="Arial"/>
              </w:rPr>
              <w:t>aantrekken van de kousen en dat er aan het eind van de ochtend nog een IG-er of verpleegkundige komt voor een bepaalde handeling</w:t>
            </w:r>
            <w:r w:rsidR="00CC7556">
              <w:rPr>
                <w:rFonts w:ascii="Arial" w:hAnsi="Arial" w:cs="Arial"/>
              </w:rPr>
              <w:t xml:space="preserve"> of medicatie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C23BCF" w:rsidRPr="00320BDC" w14:paraId="4EDE3CDD" w14:textId="626B1B4D" w:rsidTr="005404FE">
        <w:tc>
          <w:tcPr>
            <w:tcW w:w="5104" w:type="dxa"/>
          </w:tcPr>
          <w:p w14:paraId="3696B659" w14:textId="77777777" w:rsidR="00C23BCF" w:rsidRPr="00320BDC" w:rsidRDefault="00C23BCF" w:rsidP="00805637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</w:tcPr>
          <w:p w14:paraId="42034B9D" w14:textId="77777777" w:rsidR="00C23BCF" w:rsidRPr="00320BDC" w:rsidRDefault="00C23BCF" w:rsidP="00805637">
            <w:pPr>
              <w:rPr>
                <w:rFonts w:ascii="Arial" w:hAnsi="Arial" w:cs="Arial"/>
              </w:rPr>
            </w:pPr>
          </w:p>
        </w:tc>
      </w:tr>
      <w:tr w:rsidR="00C23BCF" w:rsidRPr="00320BDC" w14:paraId="0F60DCAE" w14:textId="13789C6E" w:rsidTr="005404FE">
        <w:tc>
          <w:tcPr>
            <w:tcW w:w="5104" w:type="dxa"/>
          </w:tcPr>
          <w:p w14:paraId="3ED1BD88" w14:textId="1B031F89" w:rsidR="00C23BCF" w:rsidRPr="00320BDC" w:rsidRDefault="00C23BCF" w:rsidP="00805637">
            <w:pPr>
              <w:rPr>
                <w:rFonts w:ascii="Arial" w:hAnsi="Arial" w:cs="Arial"/>
              </w:rPr>
            </w:pPr>
            <w:r w:rsidRPr="00320BDC">
              <w:rPr>
                <w:rFonts w:ascii="Arial" w:hAnsi="Arial" w:cs="Arial"/>
              </w:rPr>
              <w:t xml:space="preserve">Kan het ook een bijbaan zijn, voor bv studenten? </w:t>
            </w:r>
          </w:p>
        </w:tc>
        <w:tc>
          <w:tcPr>
            <w:tcW w:w="8783" w:type="dxa"/>
          </w:tcPr>
          <w:p w14:paraId="5D85D0F9" w14:textId="534C5CA2" w:rsidR="005A221B" w:rsidRDefault="007A5858" w:rsidP="00805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712ED">
              <w:rPr>
                <w:rFonts w:ascii="Arial" w:hAnsi="Arial" w:cs="Arial"/>
              </w:rPr>
              <w:t xml:space="preserve">tudenten zijn </w:t>
            </w:r>
            <w:r w:rsidR="00604BEA">
              <w:rPr>
                <w:rFonts w:ascii="Arial" w:hAnsi="Arial" w:cs="Arial"/>
              </w:rPr>
              <w:t xml:space="preserve">een </w:t>
            </w:r>
            <w:r w:rsidR="005A221B">
              <w:rPr>
                <w:rFonts w:ascii="Arial" w:hAnsi="Arial" w:cs="Arial"/>
              </w:rPr>
              <w:t xml:space="preserve">grote potentiële doelgroep. Met name eerstejaarsstudenten </w:t>
            </w:r>
            <w:r w:rsidR="00604BEA">
              <w:rPr>
                <w:rFonts w:ascii="Arial" w:hAnsi="Arial" w:cs="Arial"/>
              </w:rPr>
              <w:t xml:space="preserve">die </w:t>
            </w:r>
            <w:r w:rsidR="005A221B">
              <w:rPr>
                <w:rFonts w:ascii="Arial" w:hAnsi="Arial" w:cs="Arial"/>
              </w:rPr>
              <w:t xml:space="preserve">met een MBO of HBO opleiding </w:t>
            </w:r>
            <w:r>
              <w:rPr>
                <w:rFonts w:ascii="Arial" w:hAnsi="Arial" w:cs="Arial"/>
              </w:rPr>
              <w:t xml:space="preserve">gaan </w:t>
            </w:r>
            <w:r w:rsidR="005A221B">
              <w:rPr>
                <w:rFonts w:ascii="Arial" w:hAnsi="Arial" w:cs="Arial"/>
              </w:rPr>
              <w:t>beginnen</w:t>
            </w:r>
            <w:r>
              <w:rPr>
                <w:rFonts w:ascii="Arial" w:hAnsi="Arial" w:cs="Arial"/>
              </w:rPr>
              <w:t>. Deze studenten</w:t>
            </w:r>
            <w:r w:rsidR="009712ED">
              <w:rPr>
                <w:rFonts w:ascii="Arial" w:hAnsi="Arial" w:cs="Arial"/>
              </w:rPr>
              <w:t xml:space="preserve"> </w:t>
            </w:r>
            <w:r w:rsidR="005A221B">
              <w:rPr>
                <w:rFonts w:ascii="Arial" w:hAnsi="Arial" w:cs="Arial"/>
              </w:rPr>
              <w:t xml:space="preserve">willen we graag laagdrempelig aan ons binden. </w:t>
            </w:r>
            <w:r w:rsidR="00604BEA">
              <w:rPr>
                <w:rFonts w:ascii="Arial" w:hAnsi="Arial" w:cs="Arial"/>
              </w:rPr>
              <w:t xml:space="preserve">Het is een </w:t>
            </w:r>
            <w:r w:rsidR="005A221B">
              <w:rPr>
                <w:rFonts w:ascii="Arial" w:hAnsi="Arial" w:cs="Arial"/>
              </w:rPr>
              <w:t xml:space="preserve">mooie kennismaking met de zorg. </w:t>
            </w:r>
          </w:p>
          <w:p w14:paraId="1515EC00" w14:textId="35C8CEDD" w:rsidR="00C23BCF" w:rsidRPr="00320BDC" w:rsidRDefault="005A221B" w:rsidP="005A2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verwachten een grote doorloopsnelheid van zorghulpen</w:t>
            </w:r>
            <w:r w:rsidR="007A585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omdat een deel </w:t>
            </w:r>
            <w:r w:rsidR="007A5858">
              <w:rPr>
                <w:rFonts w:ascii="Arial" w:hAnsi="Arial" w:cs="Arial"/>
              </w:rPr>
              <w:t xml:space="preserve">al bij aanname aangeeft graag </w:t>
            </w:r>
            <w:r>
              <w:rPr>
                <w:rFonts w:ascii="Arial" w:hAnsi="Arial" w:cs="Arial"/>
              </w:rPr>
              <w:t>een opleiding</w:t>
            </w:r>
            <w:r w:rsidR="007A5858">
              <w:rPr>
                <w:rFonts w:ascii="Arial" w:hAnsi="Arial" w:cs="Arial"/>
              </w:rPr>
              <w:t xml:space="preserve"> in de zorg te willen gaan</w:t>
            </w:r>
            <w:r>
              <w:rPr>
                <w:rFonts w:ascii="Arial" w:hAnsi="Arial" w:cs="Arial"/>
              </w:rPr>
              <w:t xml:space="preserve"> doen. Die bieden we een werk</w:t>
            </w:r>
            <w:r w:rsidR="009F122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/leertraject</w:t>
            </w:r>
            <w:r w:rsidR="007A5858">
              <w:rPr>
                <w:rFonts w:ascii="Arial" w:hAnsi="Arial" w:cs="Arial"/>
              </w:rPr>
              <w:t xml:space="preserve"> aan en worden gezien als zij-instromers.</w:t>
            </w:r>
          </w:p>
        </w:tc>
      </w:tr>
      <w:tr w:rsidR="00C23BCF" w:rsidRPr="00320BDC" w14:paraId="75A37E61" w14:textId="050B6CC8" w:rsidTr="005404FE">
        <w:tc>
          <w:tcPr>
            <w:tcW w:w="5104" w:type="dxa"/>
          </w:tcPr>
          <w:p w14:paraId="11FEC3A0" w14:textId="77777777" w:rsidR="00C23BCF" w:rsidRPr="00320BDC" w:rsidRDefault="00C23BCF" w:rsidP="00805637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</w:tcPr>
          <w:p w14:paraId="2258F1A6" w14:textId="77777777" w:rsidR="00C23BCF" w:rsidRPr="00320BDC" w:rsidRDefault="00C23BCF" w:rsidP="00805637">
            <w:pPr>
              <w:rPr>
                <w:rFonts w:ascii="Arial" w:hAnsi="Arial" w:cs="Arial"/>
              </w:rPr>
            </w:pPr>
          </w:p>
        </w:tc>
      </w:tr>
      <w:tr w:rsidR="00C23BCF" w:rsidRPr="00320BDC" w14:paraId="1C2F06F1" w14:textId="493B4199" w:rsidTr="005404FE">
        <w:tc>
          <w:tcPr>
            <w:tcW w:w="5104" w:type="dxa"/>
          </w:tcPr>
          <w:p w14:paraId="1C34445B" w14:textId="5212578E" w:rsidR="00C23BCF" w:rsidRPr="00320BDC" w:rsidRDefault="00C23BCF" w:rsidP="00805637">
            <w:pPr>
              <w:rPr>
                <w:rFonts w:ascii="Arial" w:hAnsi="Arial" w:cs="Arial"/>
              </w:rPr>
            </w:pPr>
            <w:r w:rsidRPr="00320BDC">
              <w:rPr>
                <w:rFonts w:ascii="Arial" w:hAnsi="Arial" w:cs="Arial"/>
              </w:rPr>
              <w:t>Hoeveel uren zijn de contracten die de zorghulpen krijgen</w:t>
            </w:r>
            <w:r w:rsidR="009F1224">
              <w:rPr>
                <w:rFonts w:ascii="Arial" w:hAnsi="Arial" w:cs="Arial"/>
              </w:rPr>
              <w:t>?</w:t>
            </w:r>
          </w:p>
        </w:tc>
        <w:tc>
          <w:tcPr>
            <w:tcW w:w="8783" w:type="dxa"/>
          </w:tcPr>
          <w:p w14:paraId="015071B0" w14:textId="5565F230" w:rsidR="00C23BCF" w:rsidRPr="00320BDC" w:rsidRDefault="00740BEF" w:rsidP="00805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Routes zijn </w:t>
            </w:r>
            <w:r w:rsidR="007A5858">
              <w:rPr>
                <w:rFonts w:ascii="Arial" w:hAnsi="Arial" w:cs="Arial"/>
              </w:rPr>
              <w:t xml:space="preserve">minimaal </w:t>
            </w:r>
            <w:r>
              <w:rPr>
                <w:rFonts w:ascii="Arial" w:hAnsi="Arial" w:cs="Arial"/>
              </w:rPr>
              <w:t xml:space="preserve">3 en </w:t>
            </w:r>
            <w:r w:rsidR="007A5858">
              <w:rPr>
                <w:rFonts w:ascii="Arial" w:hAnsi="Arial" w:cs="Arial"/>
              </w:rPr>
              <w:t xml:space="preserve">maximaal </w:t>
            </w:r>
            <w:r>
              <w:rPr>
                <w:rFonts w:ascii="Arial" w:hAnsi="Arial" w:cs="Arial"/>
              </w:rPr>
              <w:t>5 uur</w:t>
            </w:r>
            <w:r w:rsidR="009F1224">
              <w:rPr>
                <w:rFonts w:ascii="Arial" w:hAnsi="Arial" w:cs="Arial"/>
              </w:rPr>
              <w:t xml:space="preserve"> per dag</w:t>
            </w:r>
            <w:r>
              <w:rPr>
                <w:rFonts w:ascii="Arial" w:hAnsi="Arial" w:cs="Arial"/>
              </w:rPr>
              <w:t xml:space="preserve">. </w:t>
            </w:r>
            <w:r w:rsidR="007A5858">
              <w:rPr>
                <w:rFonts w:ascii="Arial" w:hAnsi="Arial" w:cs="Arial"/>
              </w:rPr>
              <w:t>De c</w:t>
            </w:r>
            <w:r>
              <w:rPr>
                <w:rFonts w:ascii="Arial" w:hAnsi="Arial" w:cs="Arial"/>
              </w:rPr>
              <w:t>ontract</w:t>
            </w:r>
            <w:r w:rsidR="00807FD9">
              <w:rPr>
                <w:rFonts w:ascii="Arial" w:hAnsi="Arial" w:cs="Arial"/>
              </w:rPr>
              <w:t xml:space="preserve">en </w:t>
            </w:r>
            <w:r w:rsidR="007A5858">
              <w:rPr>
                <w:rFonts w:ascii="Arial" w:hAnsi="Arial" w:cs="Arial"/>
              </w:rPr>
              <w:t>die we zorghulpen bieden liggen tussen de 1</w:t>
            </w:r>
            <w:r w:rsidR="00807FD9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 xml:space="preserve">tot max 20 uur. </w:t>
            </w:r>
          </w:p>
        </w:tc>
      </w:tr>
      <w:tr w:rsidR="00565108" w:rsidRPr="0038576B" w14:paraId="744F9E26" w14:textId="77777777" w:rsidTr="00565108">
        <w:tc>
          <w:tcPr>
            <w:tcW w:w="5104" w:type="dxa"/>
          </w:tcPr>
          <w:p w14:paraId="60A3EF54" w14:textId="77777777" w:rsidR="00565108" w:rsidRPr="0038576B" w:rsidRDefault="00565108" w:rsidP="00F22BD6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</w:tcPr>
          <w:p w14:paraId="0C214B3A" w14:textId="77777777" w:rsidR="00565108" w:rsidRPr="0038576B" w:rsidRDefault="00565108" w:rsidP="00F22BD6">
            <w:pPr>
              <w:rPr>
                <w:rFonts w:ascii="Arial" w:hAnsi="Arial" w:cs="Arial"/>
              </w:rPr>
            </w:pPr>
          </w:p>
        </w:tc>
      </w:tr>
      <w:tr w:rsidR="00565108" w:rsidRPr="0038576B" w14:paraId="4273FE7A" w14:textId="77777777" w:rsidTr="00565108">
        <w:tc>
          <w:tcPr>
            <w:tcW w:w="5104" w:type="dxa"/>
          </w:tcPr>
          <w:p w14:paraId="2D730CD8" w14:textId="77777777" w:rsidR="00565108" w:rsidRPr="0038576B" w:rsidRDefault="00565108" w:rsidP="00F22BD6">
            <w:pPr>
              <w:rPr>
                <w:rFonts w:ascii="Arial" w:hAnsi="Arial" w:cs="Arial"/>
              </w:rPr>
            </w:pPr>
            <w:r w:rsidRPr="0038576B">
              <w:rPr>
                <w:rFonts w:ascii="Arial" w:hAnsi="Arial" w:cs="Arial"/>
              </w:rPr>
              <w:t>Welke heldere kaders zijn vastgesteld?</w:t>
            </w:r>
          </w:p>
        </w:tc>
        <w:tc>
          <w:tcPr>
            <w:tcW w:w="8783" w:type="dxa"/>
          </w:tcPr>
          <w:p w14:paraId="31C089D2" w14:textId="73688E93" w:rsidR="00565108" w:rsidRPr="0038576B" w:rsidRDefault="00565108" w:rsidP="00F22BD6">
            <w:pPr>
              <w:rPr>
                <w:rFonts w:ascii="Arial" w:hAnsi="Arial" w:cs="Arial"/>
              </w:rPr>
            </w:pPr>
            <w:r w:rsidRPr="0038576B">
              <w:rPr>
                <w:rFonts w:ascii="Arial" w:hAnsi="Arial" w:cs="Arial"/>
              </w:rPr>
              <w:t>De kaders zijn gericht op de handelingen waarop zorghulpen worden ingezet. Dus de ADL zorg</w:t>
            </w:r>
            <w:r w:rsidR="007A5858">
              <w:rPr>
                <w:rFonts w:ascii="Arial" w:hAnsi="Arial" w:cs="Arial"/>
              </w:rPr>
              <w:t xml:space="preserve"> &amp; </w:t>
            </w:r>
            <w:r w:rsidRPr="0038576B">
              <w:rPr>
                <w:rFonts w:ascii="Arial" w:hAnsi="Arial" w:cs="Arial"/>
              </w:rPr>
              <w:t xml:space="preserve">aantrekken en uittrekken van steunkousen. </w:t>
            </w:r>
            <w:r w:rsidR="007A5858">
              <w:rPr>
                <w:rFonts w:ascii="Arial" w:hAnsi="Arial" w:cs="Arial"/>
              </w:rPr>
              <w:t>In de eerste 2 weken wordt s</w:t>
            </w:r>
            <w:r w:rsidRPr="0038576B">
              <w:rPr>
                <w:rFonts w:ascii="Arial" w:hAnsi="Arial" w:cs="Arial"/>
              </w:rPr>
              <w:t xml:space="preserve">amen met </w:t>
            </w:r>
            <w:r w:rsidR="007A5858">
              <w:rPr>
                <w:rFonts w:ascii="Arial" w:hAnsi="Arial" w:cs="Arial"/>
              </w:rPr>
              <w:t>een</w:t>
            </w:r>
            <w:r w:rsidRPr="0038576B">
              <w:rPr>
                <w:rFonts w:ascii="Arial" w:hAnsi="Arial" w:cs="Arial"/>
              </w:rPr>
              <w:t xml:space="preserve"> werkbegeleider na iedere dienst geëvalueerd welke zorg er zelfstandig kan worden uitgevoerd en wanneer de zorghulp er klaar voor is om zelfstandig op pad te gaan. </w:t>
            </w:r>
            <w:r w:rsidR="007A5858">
              <w:rPr>
                <w:rFonts w:ascii="Arial" w:hAnsi="Arial" w:cs="Arial"/>
              </w:rPr>
              <w:t xml:space="preserve">Werkbegeleiders houden hun handen op de rug tijdens de meeloopmomenten waarbij zorghulpen al direct vanaf het begin de handelingen eigen maken. </w:t>
            </w:r>
          </w:p>
        </w:tc>
      </w:tr>
      <w:tr w:rsidR="00565108" w:rsidRPr="0038576B" w14:paraId="33A36489" w14:textId="77777777" w:rsidTr="00565108">
        <w:tc>
          <w:tcPr>
            <w:tcW w:w="5104" w:type="dxa"/>
          </w:tcPr>
          <w:p w14:paraId="76F66935" w14:textId="77777777" w:rsidR="00565108" w:rsidRPr="0038576B" w:rsidRDefault="00565108" w:rsidP="00F22BD6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</w:tcPr>
          <w:p w14:paraId="662EFCC1" w14:textId="77777777" w:rsidR="00565108" w:rsidRPr="0038576B" w:rsidRDefault="00565108" w:rsidP="00F22BD6">
            <w:pPr>
              <w:rPr>
                <w:rFonts w:ascii="Arial" w:hAnsi="Arial" w:cs="Arial"/>
              </w:rPr>
            </w:pPr>
          </w:p>
        </w:tc>
      </w:tr>
      <w:tr w:rsidR="00565108" w:rsidRPr="0038576B" w14:paraId="148CEBB1" w14:textId="77777777" w:rsidTr="00565108">
        <w:tc>
          <w:tcPr>
            <w:tcW w:w="5104" w:type="dxa"/>
          </w:tcPr>
          <w:p w14:paraId="5C2C4509" w14:textId="77777777" w:rsidR="00565108" w:rsidRPr="0038576B" w:rsidRDefault="00565108" w:rsidP="00F22BD6">
            <w:pPr>
              <w:rPr>
                <w:rFonts w:ascii="Arial" w:hAnsi="Arial" w:cs="Arial"/>
              </w:rPr>
            </w:pPr>
            <w:r w:rsidRPr="0038576B">
              <w:rPr>
                <w:rFonts w:ascii="Arial" w:hAnsi="Arial" w:cs="Arial"/>
              </w:rPr>
              <w:t>Hoeveel cliënten bedienen de zorghulpen per dag?</w:t>
            </w:r>
          </w:p>
        </w:tc>
        <w:tc>
          <w:tcPr>
            <w:tcW w:w="8783" w:type="dxa"/>
          </w:tcPr>
          <w:p w14:paraId="29614B27" w14:textId="2CA4E9BC" w:rsidR="00565108" w:rsidRPr="0038576B" w:rsidRDefault="00565108" w:rsidP="00F22BD6">
            <w:pPr>
              <w:rPr>
                <w:rFonts w:ascii="Arial" w:hAnsi="Arial" w:cs="Arial"/>
              </w:rPr>
            </w:pPr>
            <w:r w:rsidRPr="0038576B">
              <w:rPr>
                <w:rFonts w:ascii="Arial" w:hAnsi="Arial" w:cs="Arial"/>
              </w:rPr>
              <w:t xml:space="preserve">In de gemeente Smallingerland </w:t>
            </w:r>
            <w:r>
              <w:rPr>
                <w:rFonts w:ascii="Arial" w:hAnsi="Arial" w:cs="Arial"/>
              </w:rPr>
              <w:t xml:space="preserve">hebben we </w:t>
            </w:r>
            <w:r w:rsidRPr="0038576B">
              <w:rPr>
                <w:rFonts w:ascii="Arial" w:hAnsi="Arial" w:cs="Arial"/>
              </w:rPr>
              <w:t>rond de 80/90 cliënten</w:t>
            </w:r>
            <w:r>
              <w:rPr>
                <w:rFonts w:ascii="Arial" w:hAnsi="Arial" w:cs="Arial"/>
              </w:rPr>
              <w:t xml:space="preserve"> waarbij zorghulp</w:t>
            </w:r>
            <w:r w:rsidR="00066D1B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</w:rPr>
              <w:t>word</w:t>
            </w:r>
            <w:r w:rsidR="00066D1B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ingezet</w:t>
            </w:r>
            <w:r w:rsidRPr="0038576B">
              <w:rPr>
                <w:rFonts w:ascii="Arial" w:hAnsi="Arial" w:cs="Arial"/>
              </w:rPr>
              <w:t xml:space="preserve">. Dat is in die gemeente een percentage van zo’n 10%. Er zijn </w:t>
            </w:r>
            <w:r w:rsidR="00066D1B" w:rsidRPr="0038576B">
              <w:rPr>
                <w:rFonts w:ascii="Arial" w:hAnsi="Arial" w:cs="Arial"/>
              </w:rPr>
              <w:t>cliënten</w:t>
            </w:r>
            <w:r w:rsidRPr="0038576B">
              <w:rPr>
                <w:rFonts w:ascii="Arial" w:hAnsi="Arial" w:cs="Arial"/>
              </w:rPr>
              <w:t xml:space="preserve"> die 5x per week zorg </w:t>
            </w:r>
            <w:r w:rsidR="00066D1B" w:rsidRPr="0038576B">
              <w:rPr>
                <w:rFonts w:ascii="Arial" w:hAnsi="Arial" w:cs="Arial"/>
              </w:rPr>
              <w:t>ontvangen</w:t>
            </w:r>
            <w:r w:rsidR="00066D1B" w:rsidRPr="0038576B">
              <w:rPr>
                <w:rFonts w:ascii="Arial" w:hAnsi="Arial" w:cs="Arial"/>
              </w:rPr>
              <w:t xml:space="preserve"> </w:t>
            </w:r>
            <w:r w:rsidRPr="0038576B">
              <w:rPr>
                <w:rFonts w:ascii="Arial" w:hAnsi="Arial" w:cs="Arial"/>
              </w:rPr>
              <w:t xml:space="preserve">van een zorghulp. Er zijn ook </w:t>
            </w:r>
            <w:r w:rsidR="00066D1B" w:rsidRPr="0038576B">
              <w:rPr>
                <w:rFonts w:ascii="Arial" w:hAnsi="Arial" w:cs="Arial"/>
              </w:rPr>
              <w:t>cliënten</w:t>
            </w:r>
            <w:r w:rsidR="00066D1B">
              <w:rPr>
                <w:rFonts w:ascii="Arial" w:hAnsi="Arial" w:cs="Arial"/>
              </w:rPr>
              <w:t xml:space="preserve"> </w:t>
            </w:r>
            <w:r w:rsidRPr="0038576B">
              <w:rPr>
                <w:rFonts w:ascii="Arial" w:hAnsi="Arial" w:cs="Arial"/>
              </w:rPr>
              <w:t xml:space="preserve">die 1x in de week zorg </w:t>
            </w:r>
            <w:r w:rsidR="00066D1B" w:rsidRPr="0038576B">
              <w:rPr>
                <w:rFonts w:ascii="Arial" w:hAnsi="Arial" w:cs="Arial"/>
              </w:rPr>
              <w:t>ontvangen</w:t>
            </w:r>
            <w:r w:rsidR="00066D1B" w:rsidRPr="0038576B">
              <w:rPr>
                <w:rFonts w:ascii="Arial" w:hAnsi="Arial" w:cs="Arial"/>
              </w:rPr>
              <w:t xml:space="preserve"> </w:t>
            </w:r>
            <w:r w:rsidRPr="0038576B">
              <w:rPr>
                <w:rFonts w:ascii="Arial" w:hAnsi="Arial" w:cs="Arial"/>
              </w:rPr>
              <w:t xml:space="preserve">van een zorghulp. In Weststellingwerf krijgen 150 cliënten per dag zorg van de zorghulp. </w:t>
            </w:r>
            <w:r w:rsidR="00066D1B">
              <w:rPr>
                <w:rFonts w:ascii="Arial" w:hAnsi="Arial" w:cs="Arial"/>
              </w:rPr>
              <w:t>Z</w:t>
            </w:r>
            <w:r w:rsidRPr="0038576B">
              <w:rPr>
                <w:rFonts w:ascii="Arial" w:hAnsi="Arial" w:cs="Arial"/>
              </w:rPr>
              <w:t>orghulp</w:t>
            </w:r>
            <w:r w:rsidR="00066D1B">
              <w:rPr>
                <w:rFonts w:ascii="Arial" w:hAnsi="Arial" w:cs="Arial"/>
              </w:rPr>
              <w:t>en</w:t>
            </w:r>
            <w:r w:rsidRPr="0038576B">
              <w:rPr>
                <w:rFonts w:ascii="Arial" w:hAnsi="Arial" w:cs="Arial"/>
              </w:rPr>
              <w:t xml:space="preserve"> word</w:t>
            </w:r>
            <w:r w:rsidR="00066D1B">
              <w:rPr>
                <w:rFonts w:ascii="Arial" w:hAnsi="Arial" w:cs="Arial"/>
              </w:rPr>
              <w:t>en</w:t>
            </w:r>
            <w:r w:rsidRPr="0038576B">
              <w:rPr>
                <w:rFonts w:ascii="Arial" w:hAnsi="Arial" w:cs="Arial"/>
              </w:rPr>
              <w:t xml:space="preserve"> ingezet over meerdere teams. Een route is minimaal 3 uur. Het aantal klanten per zorghulp varieert van zo’n 15 tot 20 klanten. </w:t>
            </w:r>
          </w:p>
        </w:tc>
      </w:tr>
      <w:tr w:rsidR="00565108" w:rsidRPr="0038576B" w14:paraId="2BB34265" w14:textId="77777777" w:rsidTr="00565108">
        <w:tc>
          <w:tcPr>
            <w:tcW w:w="5104" w:type="dxa"/>
          </w:tcPr>
          <w:p w14:paraId="7D3A9494" w14:textId="77777777" w:rsidR="00565108" w:rsidRPr="0038576B" w:rsidRDefault="00565108" w:rsidP="00F22BD6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</w:tcPr>
          <w:p w14:paraId="4B62E335" w14:textId="77777777" w:rsidR="00565108" w:rsidRPr="0038576B" w:rsidRDefault="00565108" w:rsidP="00F22BD6">
            <w:pPr>
              <w:rPr>
                <w:rFonts w:ascii="Arial" w:hAnsi="Arial" w:cs="Arial"/>
              </w:rPr>
            </w:pPr>
          </w:p>
        </w:tc>
      </w:tr>
      <w:tr w:rsidR="00565108" w:rsidRPr="0038576B" w14:paraId="1CC2D0DA" w14:textId="77777777" w:rsidTr="00565108">
        <w:tc>
          <w:tcPr>
            <w:tcW w:w="5104" w:type="dxa"/>
          </w:tcPr>
          <w:p w14:paraId="1706E3E0" w14:textId="56A69084" w:rsidR="00565108" w:rsidRPr="0038576B" w:rsidRDefault="00565108" w:rsidP="00F22BD6">
            <w:pPr>
              <w:rPr>
                <w:rFonts w:ascii="Arial" w:hAnsi="Arial" w:cs="Arial"/>
              </w:rPr>
            </w:pPr>
            <w:r w:rsidRPr="0038576B">
              <w:rPr>
                <w:rFonts w:ascii="Arial" w:hAnsi="Arial" w:cs="Arial"/>
              </w:rPr>
              <w:t xml:space="preserve">Wat zijn </w:t>
            </w:r>
            <w:proofErr w:type="spellStart"/>
            <w:r w:rsidRPr="0038576B">
              <w:rPr>
                <w:rFonts w:ascii="Arial" w:hAnsi="Arial" w:cs="Arial"/>
              </w:rPr>
              <w:t>hick</w:t>
            </w:r>
            <w:proofErr w:type="spellEnd"/>
            <w:r w:rsidRPr="0038576B">
              <w:rPr>
                <w:rFonts w:ascii="Arial" w:hAnsi="Arial" w:cs="Arial"/>
              </w:rPr>
              <w:t>-ups geweest bij de</w:t>
            </w:r>
            <w:r w:rsidR="00066D1B">
              <w:rPr>
                <w:rFonts w:ascii="Arial" w:hAnsi="Arial" w:cs="Arial"/>
              </w:rPr>
              <w:t xml:space="preserve"> </w:t>
            </w:r>
            <w:r w:rsidRPr="0038576B">
              <w:rPr>
                <w:rFonts w:ascii="Arial" w:hAnsi="Arial" w:cs="Arial"/>
              </w:rPr>
              <w:t>pilots?</w:t>
            </w:r>
          </w:p>
        </w:tc>
        <w:tc>
          <w:tcPr>
            <w:tcW w:w="8783" w:type="dxa"/>
          </w:tcPr>
          <w:p w14:paraId="7E60D147" w14:textId="1814BD55" w:rsidR="00565108" w:rsidRPr="0038576B" w:rsidRDefault="00565108" w:rsidP="00F22BD6">
            <w:pPr>
              <w:rPr>
                <w:rFonts w:ascii="Arial" w:hAnsi="Arial" w:cs="Arial"/>
              </w:rPr>
            </w:pPr>
            <w:r w:rsidRPr="0038576B">
              <w:rPr>
                <w:rFonts w:ascii="Arial" w:hAnsi="Arial" w:cs="Arial"/>
              </w:rPr>
              <w:t>In eerste instantie was er veel weerstand en zorg bij collega</w:t>
            </w:r>
            <w:r w:rsidR="007A5858">
              <w:rPr>
                <w:rFonts w:ascii="Arial" w:hAnsi="Arial" w:cs="Arial"/>
              </w:rPr>
              <w:t>’</w:t>
            </w:r>
            <w:r w:rsidRPr="0038576B">
              <w:rPr>
                <w:rFonts w:ascii="Arial" w:hAnsi="Arial" w:cs="Arial"/>
              </w:rPr>
              <w:t>s</w:t>
            </w:r>
            <w:r w:rsidR="007A5858">
              <w:rPr>
                <w:rFonts w:ascii="Arial" w:hAnsi="Arial" w:cs="Arial"/>
              </w:rPr>
              <w:t xml:space="preserve"> uit de reguliere teams.</w:t>
            </w:r>
            <w:r w:rsidRPr="0038576B">
              <w:rPr>
                <w:rFonts w:ascii="Arial" w:hAnsi="Arial" w:cs="Arial"/>
              </w:rPr>
              <w:t xml:space="preserve"> Het meenemen van teams </w:t>
            </w:r>
            <w:r w:rsidR="007A5858">
              <w:rPr>
                <w:rFonts w:ascii="Arial" w:hAnsi="Arial" w:cs="Arial"/>
              </w:rPr>
              <w:t xml:space="preserve">in het waarom </w:t>
            </w:r>
            <w:r w:rsidRPr="0038576B">
              <w:rPr>
                <w:rFonts w:ascii="Arial" w:hAnsi="Arial" w:cs="Arial"/>
              </w:rPr>
              <w:t xml:space="preserve">is heel belangrijk. Waar we ook weerstand bij klanten verwachtten, viel dat heel erg mee. </w:t>
            </w:r>
          </w:p>
          <w:p w14:paraId="634986E1" w14:textId="545CC715" w:rsidR="00565108" w:rsidRPr="0038576B" w:rsidRDefault="00565108" w:rsidP="00F22BD6">
            <w:pPr>
              <w:rPr>
                <w:rFonts w:ascii="Arial" w:hAnsi="Arial" w:cs="Arial"/>
              </w:rPr>
            </w:pPr>
            <w:r w:rsidRPr="0038576B">
              <w:rPr>
                <w:rFonts w:ascii="Arial" w:hAnsi="Arial" w:cs="Arial"/>
              </w:rPr>
              <w:t xml:space="preserve">In </w:t>
            </w:r>
            <w:r w:rsidR="007A5858">
              <w:rPr>
                <w:rFonts w:ascii="Arial" w:hAnsi="Arial" w:cs="Arial"/>
              </w:rPr>
              <w:t>de regio’s waar de zorghulpen gestart zijn,</w:t>
            </w:r>
            <w:r w:rsidRPr="0038576B">
              <w:rPr>
                <w:rFonts w:ascii="Arial" w:hAnsi="Arial" w:cs="Arial"/>
              </w:rPr>
              <w:t xml:space="preserve"> merkten we dat </w:t>
            </w:r>
            <w:r w:rsidR="007A5858">
              <w:rPr>
                <w:rFonts w:ascii="Arial" w:hAnsi="Arial" w:cs="Arial"/>
              </w:rPr>
              <w:t>h</w:t>
            </w:r>
            <w:r w:rsidRPr="0038576B">
              <w:rPr>
                <w:rFonts w:ascii="Arial" w:hAnsi="Arial" w:cs="Arial"/>
              </w:rPr>
              <w:t xml:space="preserve">et werken met de mobiele telefoon ingewikkeld </w:t>
            </w:r>
            <w:r w:rsidR="007A5858">
              <w:rPr>
                <w:rFonts w:ascii="Arial" w:hAnsi="Arial" w:cs="Arial"/>
              </w:rPr>
              <w:t>was</w:t>
            </w:r>
            <w:r w:rsidRPr="0038576B">
              <w:rPr>
                <w:rFonts w:ascii="Arial" w:hAnsi="Arial" w:cs="Arial"/>
              </w:rPr>
              <w:t xml:space="preserve">. </w:t>
            </w:r>
          </w:p>
          <w:p w14:paraId="16C849C5" w14:textId="4F030E90" w:rsidR="00565108" w:rsidRPr="0038576B" w:rsidRDefault="007A5858" w:rsidP="00F22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Smallingerland en Heerenveen was de doorlooptijd van start tot daadwerkelijk aan het werk 6 weken. Het opvullen van de 25 vacatures was niet realistisch in 6 weken tijd. Hierdoor is de start van de pilot 3 weken opgeschoven.</w:t>
            </w:r>
            <w:r w:rsidR="00565108" w:rsidRPr="0038576B">
              <w:rPr>
                <w:rFonts w:ascii="Arial" w:hAnsi="Arial" w:cs="Arial"/>
              </w:rPr>
              <w:t xml:space="preserve"> </w:t>
            </w:r>
            <w:r w:rsidR="00565108" w:rsidRPr="0038576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Reguliere vacatures belandden niet bij deze doelgroep medewerkers. We moesten</w:t>
            </w:r>
            <w:r w:rsidR="00565108">
              <w:rPr>
                <w:rFonts w:ascii="Arial" w:hAnsi="Arial" w:cs="Arial"/>
              </w:rPr>
              <w:t xml:space="preserve"> </w:t>
            </w:r>
            <w:r w:rsidR="00565108" w:rsidRPr="0038576B">
              <w:rPr>
                <w:rFonts w:ascii="Arial" w:hAnsi="Arial" w:cs="Arial"/>
              </w:rPr>
              <w:t xml:space="preserve">op een andere manier </w:t>
            </w:r>
            <w:r w:rsidR="00565108">
              <w:rPr>
                <w:rFonts w:ascii="Arial" w:hAnsi="Arial" w:cs="Arial"/>
              </w:rPr>
              <w:t xml:space="preserve">gaan </w:t>
            </w:r>
            <w:r w:rsidR="00565108" w:rsidRPr="0038576B">
              <w:rPr>
                <w:rFonts w:ascii="Arial" w:hAnsi="Arial" w:cs="Arial"/>
              </w:rPr>
              <w:t>werven om mensen aan te spreken die niet actief werkzoekend zijn</w:t>
            </w:r>
            <w:r>
              <w:rPr>
                <w:rFonts w:ascii="Arial" w:hAnsi="Arial" w:cs="Arial"/>
              </w:rPr>
              <w:t>. De mogelijkheid om zonder diploma aan de slag te kunnen was uniek en daardoor was unieke werving nodig. We hebben</w:t>
            </w:r>
            <w:r w:rsidR="00565108">
              <w:rPr>
                <w:rFonts w:ascii="Arial" w:hAnsi="Arial" w:cs="Arial"/>
              </w:rPr>
              <w:t xml:space="preserve"> de </w:t>
            </w:r>
            <w:r w:rsidR="00565108" w:rsidRPr="0038576B">
              <w:rPr>
                <w:rFonts w:ascii="Arial" w:hAnsi="Arial" w:cs="Arial"/>
              </w:rPr>
              <w:t>lokale media</w:t>
            </w:r>
            <w:r w:rsidR="00565108">
              <w:rPr>
                <w:rFonts w:ascii="Arial" w:hAnsi="Arial" w:cs="Arial"/>
              </w:rPr>
              <w:t xml:space="preserve"> </w:t>
            </w:r>
            <w:r w:rsidR="00565108" w:rsidRPr="0038576B">
              <w:rPr>
                <w:rFonts w:ascii="Arial" w:hAnsi="Arial" w:cs="Arial"/>
              </w:rPr>
              <w:t>ingezet</w:t>
            </w:r>
            <w:r>
              <w:rPr>
                <w:rFonts w:ascii="Arial" w:hAnsi="Arial" w:cs="Arial"/>
              </w:rPr>
              <w:t xml:space="preserve"> om deze boodschap voor ons te delen</w:t>
            </w:r>
            <w:r w:rsidR="00565108">
              <w:rPr>
                <w:rFonts w:ascii="Arial" w:hAnsi="Arial" w:cs="Arial"/>
              </w:rPr>
              <w:t xml:space="preserve">. Een </w:t>
            </w:r>
            <w:r w:rsidR="00565108" w:rsidRPr="0038576B">
              <w:rPr>
                <w:rFonts w:ascii="Arial" w:hAnsi="Arial" w:cs="Arial"/>
              </w:rPr>
              <w:t xml:space="preserve">reportage op </w:t>
            </w:r>
            <w:proofErr w:type="spellStart"/>
            <w:r w:rsidR="005A0D70">
              <w:rPr>
                <w:rFonts w:ascii="Arial" w:hAnsi="Arial" w:cs="Arial"/>
              </w:rPr>
              <w:t>O</w:t>
            </w:r>
            <w:r w:rsidR="00565108" w:rsidRPr="0038576B">
              <w:rPr>
                <w:rFonts w:ascii="Arial" w:hAnsi="Arial" w:cs="Arial"/>
              </w:rPr>
              <w:t>mrop</w:t>
            </w:r>
            <w:proofErr w:type="spellEnd"/>
            <w:r w:rsidR="00565108" w:rsidRPr="0038576B">
              <w:rPr>
                <w:rFonts w:ascii="Arial" w:hAnsi="Arial" w:cs="Arial"/>
              </w:rPr>
              <w:t xml:space="preserve"> Fryslân TV, </w:t>
            </w:r>
            <w:r w:rsidR="00565108">
              <w:rPr>
                <w:rFonts w:ascii="Arial" w:hAnsi="Arial" w:cs="Arial"/>
              </w:rPr>
              <w:t xml:space="preserve">een interview </w:t>
            </w:r>
            <w:r w:rsidR="00565108" w:rsidRPr="0038576B">
              <w:rPr>
                <w:rFonts w:ascii="Arial" w:hAnsi="Arial" w:cs="Arial"/>
              </w:rPr>
              <w:t xml:space="preserve">op </w:t>
            </w:r>
            <w:proofErr w:type="spellStart"/>
            <w:r w:rsidR="005A0D70">
              <w:rPr>
                <w:rFonts w:ascii="Arial" w:hAnsi="Arial" w:cs="Arial"/>
              </w:rPr>
              <w:t>O</w:t>
            </w:r>
            <w:r w:rsidR="00565108" w:rsidRPr="0038576B">
              <w:rPr>
                <w:rFonts w:ascii="Arial" w:hAnsi="Arial" w:cs="Arial"/>
              </w:rPr>
              <w:t>mrop</w:t>
            </w:r>
            <w:proofErr w:type="spellEnd"/>
            <w:r w:rsidR="00565108" w:rsidRPr="0038576B">
              <w:rPr>
                <w:rFonts w:ascii="Arial" w:hAnsi="Arial" w:cs="Arial"/>
              </w:rPr>
              <w:t xml:space="preserve"> Frysl</w:t>
            </w:r>
            <w:r w:rsidR="00565108">
              <w:rPr>
                <w:rFonts w:ascii="Arial" w:hAnsi="Arial" w:cs="Arial"/>
              </w:rPr>
              <w:t>â</w:t>
            </w:r>
            <w:r w:rsidR="00565108" w:rsidRPr="0038576B">
              <w:rPr>
                <w:rFonts w:ascii="Arial" w:hAnsi="Arial" w:cs="Arial"/>
              </w:rPr>
              <w:t>n radio</w:t>
            </w:r>
            <w:r w:rsidR="005A0D70">
              <w:rPr>
                <w:rFonts w:ascii="Arial" w:hAnsi="Arial" w:cs="Arial"/>
              </w:rPr>
              <w:t xml:space="preserve"> </w:t>
            </w:r>
            <w:r w:rsidR="00565108">
              <w:rPr>
                <w:rFonts w:ascii="Arial" w:hAnsi="Arial" w:cs="Arial"/>
              </w:rPr>
              <w:t xml:space="preserve">en artikelen in </w:t>
            </w:r>
            <w:r w:rsidR="00565108" w:rsidRPr="0038576B">
              <w:rPr>
                <w:rFonts w:ascii="Arial" w:hAnsi="Arial" w:cs="Arial"/>
              </w:rPr>
              <w:t xml:space="preserve">de lokale bladen om het verhaal te vertellen. </w:t>
            </w:r>
            <w:r w:rsidR="00565108">
              <w:rPr>
                <w:rFonts w:ascii="Arial" w:hAnsi="Arial" w:cs="Arial"/>
              </w:rPr>
              <w:t xml:space="preserve">Dit </w:t>
            </w:r>
            <w:r w:rsidR="00565108" w:rsidRPr="0038576B">
              <w:rPr>
                <w:rFonts w:ascii="Arial" w:hAnsi="Arial" w:cs="Arial"/>
              </w:rPr>
              <w:t>heeft geholpen om meer bekendheid te krijgen</w:t>
            </w:r>
            <w:r>
              <w:rPr>
                <w:rFonts w:ascii="Arial" w:hAnsi="Arial" w:cs="Arial"/>
              </w:rPr>
              <w:t xml:space="preserve"> en zorgde voor veel animo op de vacatures.</w:t>
            </w:r>
          </w:p>
        </w:tc>
      </w:tr>
    </w:tbl>
    <w:p w14:paraId="3EB7E1F7" w14:textId="56330DBF" w:rsidR="000D3513" w:rsidRPr="00320BDC" w:rsidRDefault="00066D1B">
      <w:pPr>
        <w:rPr>
          <w:rFonts w:ascii="Arial" w:hAnsi="Arial" w:cs="Arial"/>
        </w:rPr>
      </w:pPr>
    </w:p>
    <w:sectPr w:rsidR="000D3513" w:rsidRPr="00320BDC" w:rsidSect="005404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7A04"/>
    <w:multiLevelType w:val="hybridMultilevel"/>
    <w:tmpl w:val="BB5E8C16"/>
    <w:lvl w:ilvl="0" w:tplc="E19A62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86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C0"/>
    <w:rsid w:val="00066D1B"/>
    <w:rsid w:val="000C706D"/>
    <w:rsid w:val="00297354"/>
    <w:rsid w:val="002B1FAB"/>
    <w:rsid w:val="002D1D3C"/>
    <w:rsid w:val="002E0BD2"/>
    <w:rsid w:val="002E1055"/>
    <w:rsid w:val="00320BDC"/>
    <w:rsid w:val="00327E50"/>
    <w:rsid w:val="003510FA"/>
    <w:rsid w:val="003B0747"/>
    <w:rsid w:val="003E6DF8"/>
    <w:rsid w:val="005042AE"/>
    <w:rsid w:val="005404FE"/>
    <w:rsid w:val="00540803"/>
    <w:rsid w:val="0056445A"/>
    <w:rsid w:val="00565108"/>
    <w:rsid w:val="0056710C"/>
    <w:rsid w:val="005A0D70"/>
    <w:rsid w:val="005A221B"/>
    <w:rsid w:val="005D7114"/>
    <w:rsid w:val="00604BEA"/>
    <w:rsid w:val="0062000B"/>
    <w:rsid w:val="00634946"/>
    <w:rsid w:val="0067591C"/>
    <w:rsid w:val="006A3A73"/>
    <w:rsid w:val="006B0ACC"/>
    <w:rsid w:val="00740BEF"/>
    <w:rsid w:val="007439DF"/>
    <w:rsid w:val="00786E5D"/>
    <w:rsid w:val="007A5858"/>
    <w:rsid w:val="007C0093"/>
    <w:rsid w:val="007D099E"/>
    <w:rsid w:val="00807FD9"/>
    <w:rsid w:val="008E3CD3"/>
    <w:rsid w:val="008F2CFD"/>
    <w:rsid w:val="009712ED"/>
    <w:rsid w:val="009C6F92"/>
    <w:rsid w:val="009E5AC0"/>
    <w:rsid w:val="009F1224"/>
    <w:rsid w:val="009F5ACD"/>
    <w:rsid w:val="00A27256"/>
    <w:rsid w:val="00A67C2D"/>
    <w:rsid w:val="00C23BCF"/>
    <w:rsid w:val="00C62468"/>
    <w:rsid w:val="00CB73D0"/>
    <w:rsid w:val="00CC7556"/>
    <w:rsid w:val="00D438E7"/>
    <w:rsid w:val="00E16730"/>
    <w:rsid w:val="00E855C0"/>
    <w:rsid w:val="00EB362D"/>
    <w:rsid w:val="00F15F05"/>
    <w:rsid w:val="00F8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5C1F"/>
  <w15:chartTrackingRefBased/>
  <w15:docId w15:val="{7E2250F4-50D9-4B23-B4F3-9A763AA5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8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C70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C70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C706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70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706D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F84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1059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Groot, de, Anneke</dc:creator>
  <cp:keywords/>
  <dc:description/>
  <cp:lastModifiedBy>Siebenga, Marja</cp:lastModifiedBy>
  <cp:revision>3</cp:revision>
  <dcterms:created xsi:type="dcterms:W3CDTF">2023-04-07T10:07:00Z</dcterms:created>
  <dcterms:modified xsi:type="dcterms:W3CDTF">2023-04-07T10:50:00Z</dcterms:modified>
</cp:coreProperties>
</file>